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A03" w:rsidRDefault="00191885" w:rsidP="008014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4C4">
        <w:rPr>
          <w:rFonts w:ascii="Times New Roman" w:hAnsi="Times New Roman" w:cs="Times New Roman"/>
          <w:b/>
          <w:sz w:val="28"/>
          <w:szCs w:val="28"/>
        </w:rPr>
        <w:t>Список цифровых и электронных образовательных ресурсов</w:t>
      </w:r>
      <w:r w:rsidR="008014C4" w:rsidRPr="008014C4">
        <w:rPr>
          <w:rFonts w:ascii="Times New Roman" w:hAnsi="Times New Roman" w:cs="Times New Roman"/>
          <w:b/>
          <w:sz w:val="28"/>
          <w:szCs w:val="28"/>
        </w:rPr>
        <w:t xml:space="preserve">, рекомендованных руководителями </w:t>
      </w:r>
      <w:r w:rsidR="008014C4" w:rsidRPr="008014C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муниципальных</w:t>
      </w:r>
      <w:r w:rsidR="008014C4" w:rsidRPr="008014C4">
        <w:rPr>
          <w:rFonts w:ascii="Times New Roman" w:hAnsi="Times New Roman" w:cs="Times New Roman"/>
          <w:b/>
          <w:sz w:val="28"/>
          <w:szCs w:val="28"/>
        </w:rPr>
        <w:t xml:space="preserve"> методических объединений </w:t>
      </w:r>
      <w:r w:rsidR="005571D0">
        <w:rPr>
          <w:rFonts w:ascii="Times New Roman" w:hAnsi="Times New Roman" w:cs="Times New Roman"/>
          <w:b/>
          <w:sz w:val="28"/>
          <w:szCs w:val="28"/>
        </w:rPr>
        <w:t>педагогическим работникам образовательных организаций Новосибирского района Новосибирской области</w:t>
      </w:r>
    </w:p>
    <w:p w:rsidR="00D7540C" w:rsidRPr="00415969" w:rsidRDefault="00D7540C" w:rsidP="00D7540C">
      <w:pPr>
        <w:jc w:val="center"/>
        <w:rPr>
          <w:rFonts w:ascii="Times New Roman" w:hAnsi="Times New Roman" w:cs="Times New Roman"/>
          <w:sz w:val="28"/>
          <w:szCs w:val="24"/>
        </w:rPr>
      </w:pPr>
      <w:r w:rsidRPr="00415969">
        <w:rPr>
          <w:rFonts w:ascii="Times New Roman" w:hAnsi="Times New Roman" w:cs="Times New Roman"/>
          <w:b/>
          <w:sz w:val="28"/>
          <w:szCs w:val="24"/>
        </w:rPr>
        <w:t>для п</w:t>
      </w:r>
      <w:r w:rsidR="00B75D50">
        <w:rPr>
          <w:rFonts w:ascii="Times New Roman" w:hAnsi="Times New Roman" w:cs="Times New Roman"/>
          <w:b/>
          <w:sz w:val="28"/>
          <w:szCs w:val="24"/>
        </w:rPr>
        <w:t xml:space="preserve">едагогов, реализующих </w:t>
      </w:r>
      <w:bookmarkStart w:id="0" w:name="_GoBack"/>
      <w:r w:rsidR="00B75D50">
        <w:rPr>
          <w:rFonts w:ascii="Times New Roman" w:hAnsi="Times New Roman" w:cs="Times New Roman"/>
          <w:b/>
          <w:sz w:val="28"/>
          <w:szCs w:val="24"/>
        </w:rPr>
        <w:t>программы НОО, ООО, СОО</w:t>
      </w:r>
      <w:bookmarkEnd w:id="0"/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2693"/>
        <w:gridCol w:w="4678"/>
      </w:tblGrid>
      <w:tr w:rsidR="00191885" w:rsidRPr="008014C4" w:rsidTr="00191885">
        <w:trPr>
          <w:cantSplit/>
          <w:tblHeader/>
        </w:trPr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Название </w:t>
            </w:r>
          </w:p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Интернет-ресурса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B82F6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Краткое описание</w:t>
            </w:r>
          </w:p>
        </w:tc>
      </w:tr>
      <w:tr w:rsidR="00191885" w:rsidRPr="008014C4" w:rsidTr="00191885">
        <w:trPr>
          <w:cantSplit/>
        </w:trPr>
        <w:tc>
          <w:tcPr>
            <w:tcW w:w="10207" w:type="dxa"/>
            <w:gridSpan w:val="3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Общие рекомендации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  <w:hideMark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Российская электронная школа (РЭШ)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91885" w:rsidRPr="008014C4" w:rsidRDefault="0071614E" w:rsidP="005571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91885" w:rsidRPr="008014C4" w:rsidRDefault="00D7540C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91885" w:rsidRPr="008014C4">
              <w:rPr>
                <w:rFonts w:ascii="Times New Roman" w:hAnsi="Times New Roman" w:cs="Times New Roman"/>
                <w:sz w:val="28"/>
                <w:szCs w:val="28"/>
              </w:rPr>
              <w:t xml:space="preserve">есурс, включающий методические рекомендации, </w:t>
            </w:r>
            <w:proofErr w:type="spellStart"/>
            <w:r w:rsidR="00191885" w:rsidRPr="008014C4"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r w:rsidR="00191885" w:rsidRPr="008014C4">
              <w:rPr>
                <w:rFonts w:ascii="Times New Roman" w:hAnsi="Times New Roman" w:cs="Times New Roman"/>
                <w:sz w:val="28"/>
                <w:szCs w:val="28"/>
              </w:rPr>
              <w:t>, интерактивные задания и учебные пособия по предметам, созданные специально для реализации требований ФГОС.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  <w:hideMark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Федеральный институт педагогических измерений (ФИПИ)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" w:history="1">
              <w:r w:rsidR="00191885" w:rsidRPr="008014C4">
                <w:rPr>
                  <w:rFonts w:ascii="Times New Roman" w:eastAsia="Times New Roman" w:hAnsi="Times New Roman" w:cs="Times New Roman"/>
                  <w:color w:val="3B82F6"/>
                  <w:sz w:val="28"/>
                  <w:szCs w:val="28"/>
                  <w:u w:val="single"/>
                  <w:lang w:eastAsia="ru-RU"/>
                </w:rPr>
                <w:t>https://fipi.ru/</w:t>
              </w:r>
            </w:hyperlink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для подготовки к ОГЭ и ЕГЭ по предметам: кодификаторы, спецификации, тренировочные задания.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D7540C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754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Сайт Министерства просвещения Российской Федерации</w:t>
            </w:r>
          </w:p>
          <w:p w:rsidR="00191885" w:rsidRPr="00D7540C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8" w:history="1">
              <w:r w:rsidR="00191885" w:rsidRPr="008014C4">
                <w:rPr>
                  <w:rFonts w:ascii="Times New Roman" w:hAnsi="Times New Roman" w:cs="Times New Roman"/>
                  <w:color w:val="0070F0"/>
                  <w:sz w:val="28"/>
                  <w:szCs w:val="28"/>
                  <w:u w:val="single"/>
                  <w:shd w:val="clear" w:color="auto" w:fill="FFFFFF"/>
                </w:rPr>
                <w:t>https://edu.gov.ru/</w:t>
              </w:r>
            </w:hyperlink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Сайт содержит нормативно-правовую базу, разъяснения изменений в стандартах образования и полезную информацию для преподавателей, включает уроки с возможностью обсуждения методик и обменом материалами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D7540C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754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Федеральный центр информационно-образовательных ресурсов (ФЦИОР)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9" w:history="1"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https://web.archive.org/web/20191121151328/http://fcior.edu.ru/catalog/osnovnoe_obshee</w:t>
              </w:r>
            </w:hyperlink>
          </w:p>
          <w:p w:rsidR="00191885" w:rsidRPr="008014C4" w:rsidRDefault="00191885" w:rsidP="005571D0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Здесь размещаются цифровые образовательные ресурсы по предметам школьного курса, включая интерактивные задания и тесты.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ГАУ ДПО НСО НИПКиПРО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hyperlink r:id="rId10" w:history="1"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https://nipkipro.ru/</w:t>
              </w:r>
            </w:hyperlink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дополнительных профессиональных программ, проектов по информатизации образования НСО, региональный оператор ММО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МКУ «ЦДКМС»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hyperlink r:id="rId11" w:history="1"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https://vk.com/public217642916</w:t>
              </w:r>
            </w:hyperlink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Публикация информационно-методических материалов по реализации ООП и АООП, актуальных нормативно-правовых актов в сфере образования, организация и координация деятельности ММО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Среда ИСМО. Методические семинары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hyperlink r:id="rId12" w:history="1"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https://edsoo.ru/metod_seminar_ismo/</w:t>
              </w:r>
            </w:hyperlink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Обсуждение каждую среду сотрудниками ФГБНУ «Институт содержания и методов обучения им. В.С. </w:t>
            </w:r>
            <w:proofErr w:type="spellStart"/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Леднева</w:t>
            </w:r>
            <w:proofErr w:type="spellEnd"/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» актуальных и проблемных вопросов в сфере образования с экспертами, методистами и педагогами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Методический журнал «Образ действия»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hyperlink r:id="rId13" w:history="1"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https://od-instrao.ru/</w:t>
              </w:r>
            </w:hyperlink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 лучший опыт работы педагогов в условиях обновления содержания общего образования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Образование обучающихся с ОВЗ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hyperlink r:id="rId14" w:history="1"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https://edsoo.ru/mr-obrazovanie-obuchayushhihsya-s-ovzmr/</w:t>
              </w:r>
            </w:hyperlink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введению ФАОП</w:t>
            </w:r>
          </w:p>
        </w:tc>
      </w:tr>
      <w:tr w:rsidR="00191885" w:rsidRPr="008014C4" w:rsidTr="00954ED6">
        <w:trPr>
          <w:trHeight w:val="1458"/>
        </w:trPr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Федеральный перечень учебников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https://fpu.edu.ru/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Включает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образовательными организациями; предельный срок использования исключенных учебников и разработанных в комплекте с ними учебных пособий</w:t>
            </w:r>
          </w:p>
        </w:tc>
      </w:tr>
      <w:tr w:rsidR="00191885" w:rsidRPr="008014C4" w:rsidTr="00954ED6">
        <w:trPr>
          <w:trHeight w:val="1458"/>
        </w:trPr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Конструктор Основной образовательной программы</w:t>
            </w:r>
          </w:p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https://edsoo.ru/konstruktor-oop-2/</w:t>
              </w:r>
            </w:hyperlink>
          </w:p>
          <w:p w:rsidR="00191885" w:rsidRPr="008014C4" w:rsidRDefault="00191885" w:rsidP="00557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Конструктор предназначен для сознания основных образовательных программ начального общего, основного общего и среднего общего образования в соответствии с действующим законодательством</w:t>
            </w:r>
          </w:p>
        </w:tc>
      </w:tr>
      <w:tr w:rsidR="00191885" w:rsidRPr="008014C4" w:rsidTr="00954ED6">
        <w:trPr>
          <w:trHeight w:val="1458"/>
        </w:trPr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Рабочие программы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B82F6"/>
                <w:sz w:val="28"/>
                <w:szCs w:val="28"/>
                <w:u w:val="single"/>
                <w:lang w:eastAsia="ru-RU"/>
              </w:rPr>
            </w:pPr>
            <w:hyperlink r:id="rId16" w:history="1"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https://edsoo.ru/rabochie-programmy/</w:t>
              </w:r>
            </w:hyperlink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Методическая помощь учителю в создании рабочей программы по учебному предмету, ориентированной на современные тенденции в образовании и активные методики обучения; перечень (кодификатор) распределенных по классам проверяемых требований к результатам освоения ООП</w:t>
            </w:r>
          </w:p>
        </w:tc>
      </w:tr>
      <w:tr w:rsidR="00191885" w:rsidRPr="008014C4" w:rsidTr="00954ED6">
        <w:trPr>
          <w:trHeight w:val="1458"/>
        </w:trPr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Конструктор рабочих программ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https://edsoo.ru/konstruktor-rabochih-programm/</w:t>
              </w:r>
            </w:hyperlink>
          </w:p>
          <w:p w:rsidR="00191885" w:rsidRPr="008014C4" w:rsidRDefault="00191885" w:rsidP="00557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 xml:space="preserve">Предназначен для создания программ по обязательным учебным предметам. </w:t>
            </w:r>
          </w:p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предназначен для создания рабочих программ только </w:t>
            </w:r>
            <w:proofErr w:type="gramStart"/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в рамках</w:t>
            </w:r>
            <w:proofErr w:type="gramEnd"/>
            <w:r w:rsidRPr="008014C4"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ФГОС</w:t>
            </w:r>
          </w:p>
        </w:tc>
      </w:tr>
      <w:tr w:rsidR="00191885" w:rsidRPr="008014C4" w:rsidTr="00954ED6">
        <w:trPr>
          <w:trHeight w:val="1458"/>
        </w:trPr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Конструктор учебных планов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https://edsoo.ru/konstruktor-uchebnyh-planov/</w:t>
              </w:r>
            </w:hyperlink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Конструктор учебных планов обновлен в соответствии с ФООП. Доступны шаблоны учебных планов всех уровней общего образования</w:t>
            </w:r>
          </w:p>
        </w:tc>
      </w:tr>
      <w:tr w:rsidR="00191885" w:rsidRPr="008014C4" w:rsidTr="00954ED6">
        <w:trPr>
          <w:trHeight w:val="1458"/>
        </w:trPr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Методические </w:t>
            </w:r>
            <w:proofErr w:type="spellStart"/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видеоуроки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hyperlink r:id="rId19" w:history="1"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https://edsoo.ru/metodicheskie_videouroki/</w:t>
              </w:r>
            </w:hyperlink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Представлены методические </w:t>
            </w:r>
            <w:proofErr w:type="spellStart"/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r w:rsidRPr="008014C4">
              <w:rPr>
                <w:rFonts w:ascii="Times New Roman" w:hAnsi="Times New Roman" w:cs="Times New Roman"/>
                <w:sz w:val="28"/>
                <w:szCs w:val="28"/>
              </w:rPr>
              <w:t xml:space="preserve"> в помощь учителю при проведении урочных и внеурочных занятий в рамках реализации ФГОС и ФООП</w:t>
            </w:r>
          </w:p>
        </w:tc>
      </w:tr>
      <w:tr w:rsidR="00191885" w:rsidRPr="008014C4" w:rsidTr="00954ED6">
        <w:trPr>
          <w:trHeight w:val="1458"/>
        </w:trPr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https://edsoo.ru/metodicheskie-seminary/ms-funkczionalnaya-gramotnost/</w:t>
              </w:r>
            </w:hyperlink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Формирование и оценка функциональной грамотности школьников</w:t>
            </w:r>
          </w:p>
          <w:p w:rsidR="00191885" w:rsidRPr="008014C4" w:rsidRDefault="00191885" w:rsidP="005571D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885" w:rsidRPr="008014C4" w:rsidTr="00954ED6">
        <w:trPr>
          <w:trHeight w:val="1458"/>
        </w:trPr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Федеральные уроки для школьников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71614E" w:rsidP="005571D0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https://edsoo.ru/federalnye-uroki-dlya-shkolnikov2/</w:t>
              </w:r>
            </w:hyperlink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в помощь учителю при проведении занятий по федеральной тематике</w:t>
            </w:r>
          </w:p>
        </w:tc>
      </w:tr>
      <w:tr w:rsidR="00191885" w:rsidRPr="008014C4" w:rsidTr="00954ED6">
        <w:trPr>
          <w:trHeight w:val="822"/>
        </w:trPr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Методические интерактивные кейсы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71614E" w:rsidP="005571D0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history="1"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https://edsoo.ru/metodicheskie_kejsy/</w:t>
              </w:r>
            </w:hyperlink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Сложные вопросы преподавания учебных предметов</w:t>
            </w:r>
          </w:p>
        </w:tc>
      </w:tr>
      <w:tr w:rsidR="00191885" w:rsidRPr="008014C4" w:rsidTr="00954ED6">
        <w:trPr>
          <w:trHeight w:val="822"/>
        </w:trPr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Новосибирская открытая образовательная сеть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B82F6"/>
                <w:sz w:val="28"/>
                <w:szCs w:val="28"/>
                <w:u w:val="single"/>
                <w:lang w:eastAsia="ru-RU"/>
              </w:rPr>
            </w:pPr>
          </w:p>
          <w:p w:rsidR="00191885" w:rsidRPr="008014C4" w:rsidRDefault="0071614E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B82F6"/>
                <w:sz w:val="28"/>
                <w:szCs w:val="28"/>
                <w:u w:val="single"/>
                <w:lang w:eastAsia="ru-RU"/>
              </w:rPr>
            </w:pPr>
            <w:hyperlink r:id="rId23" w:history="1"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https://edu54.ru/</w:t>
              </w:r>
            </w:hyperlink>
          </w:p>
          <w:p w:rsidR="00191885" w:rsidRPr="008014C4" w:rsidRDefault="00191885" w:rsidP="005571D0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для педагогов. Видео уроков. Новости образования.</w:t>
            </w:r>
          </w:p>
        </w:tc>
      </w:tr>
      <w:tr w:rsidR="00191885" w:rsidRPr="008014C4" w:rsidTr="00954ED6">
        <w:trPr>
          <w:trHeight w:val="1458"/>
        </w:trPr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Виртуальные лабораторные работы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https://content.edsoo.ru/lab/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Виртуальные лабораторные и практические работы на углубленном уровне основного общего и среднего общего образования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1С: Урок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hyperlink r:id="rId24" w:history="1"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https://urok.1c.ru/</w:t>
              </w:r>
            </w:hyperlink>
            <w:r w:rsidR="00191885"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учебные материалы</w:t>
            </w:r>
          </w:p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конструкторы для учителей и школьников.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«Московская электронная школа» (МЭШ)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  <w:t>https://uchebnik.mos.ru/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 интерактивных сценариев уроков, тестов, учебных пособий и приложений. 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Облако знаний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  <w:t>www.imumk.ru/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Образовательный онлайн-сервис для школьников и учителей с тысячами интерактивных работ.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801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ЯКласс</w:t>
            </w:r>
            <w:proofErr w:type="spellEnd"/>
            <w:r w:rsidRPr="00801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  <w:t>https://www.yaklass.ru/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Генератор тренажеров и проверочных работ. 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801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Инфоурок</w:t>
            </w:r>
            <w:proofErr w:type="spellEnd"/>
            <w:r w:rsidRPr="00801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  <w:t>https://infourok.ru/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Большая база готовых методических материалов (презентации, </w:t>
            </w:r>
            <w:proofErr w:type="spellStart"/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видеоуроки</w:t>
            </w:r>
            <w:proofErr w:type="spellEnd"/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тесты), созданных учителями-практиками. </w:t>
            </w:r>
            <w:r w:rsidRPr="008014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Важно:</w:t>
            </w: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использовать критически, как источник идей, а не для копирования.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01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Учи.ру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  <w:t>https://uchi.ru/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Интерактивные задания и курсы для школьников.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801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ПроеКТОриЯ</w:t>
            </w:r>
            <w:proofErr w:type="spellEnd"/>
            <w:r w:rsidRPr="008014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/ «Шоу профессий»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  <w:t>https://proektoria.online/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Профориентационные</w:t>
            </w:r>
            <w:proofErr w:type="spellEnd"/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уроки, посвященные биотехнологическим, медицинским, экологическим профессиям.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014C4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Яндекс. Учебник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hyperlink r:id="rId25" w:history="1">
              <w:r w:rsidR="00191885" w:rsidRPr="008014C4">
                <w:rPr>
                  <w:rFonts w:ascii="Times New Roman" w:hAnsi="Times New Roman" w:cs="Times New Roman"/>
                  <w:color w:val="0070F0"/>
                  <w:sz w:val="28"/>
                  <w:szCs w:val="28"/>
                  <w:u w:val="single"/>
                  <w:shd w:val="clear" w:color="auto" w:fill="FFFFFF"/>
                </w:rPr>
                <w:t>https://education.yandex.ru/</w:t>
              </w:r>
            </w:hyperlink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Содержит готовые рабочие программы, разработки уроков и практические советы по организации занятий по физике.</w:t>
            </w:r>
          </w:p>
        </w:tc>
      </w:tr>
      <w:tr w:rsidR="008279C0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8279C0" w:rsidRPr="008014C4" w:rsidRDefault="008279C0" w:rsidP="005571D0">
            <w:pPr>
              <w:pStyle w:val="a5"/>
              <w:jc w:val="center"/>
              <w:rPr>
                <w:sz w:val="28"/>
                <w:szCs w:val="28"/>
              </w:rPr>
            </w:pPr>
            <w:r w:rsidRPr="008014C4">
              <w:rPr>
                <w:sz w:val="28"/>
                <w:szCs w:val="28"/>
              </w:rPr>
              <w:t xml:space="preserve">Онлайн-школа </w:t>
            </w:r>
            <w:proofErr w:type="spellStart"/>
            <w:r w:rsidRPr="008014C4">
              <w:rPr>
                <w:sz w:val="28"/>
                <w:szCs w:val="28"/>
              </w:rPr>
              <w:t>Фоксфорд</w:t>
            </w:r>
            <w:proofErr w:type="spellEnd"/>
          </w:p>
          <w:p w:rsidR="008279C0" w:rsidRPr="008014C4" w:rsidRDefault="008279C0" w:rsidP="005571D0">
            <w:pPr>
              <w:widowControl w:val="0"/>
              <w:autoSpaceDE w:val="0"/>
              <w:autoSpaceDN w:val="0"/>
              <w:spacing w:before="257"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8279C0" w:rsidRPr="008014C4" w:rsidRDefault="0071614E" w:rsidP="005571D0">
            <w:pPr>
              <w:pStyle w:val="a5"/>
              <w:rPr>
                <w:sz w:val="28"/>
                <w:szCs w:val="28"/>
              </w:rPr>
            </w:pPr>
            <w:hyperlink r:id="rId26" w:history="1">
              <w:r w:rsidR="008279C0" w:rsidRPr="008014C4">
                <w:rPr>
                  <w:rStyle w:val="a3"/>
                  <w:rFonts w:eastAsiaTheme="majorEastAsia"/>
                  <w:sz w:val="28"/>
                  <w:szCs w:val="28"/>
                </w:rPr>
                <w:t>https://foxford.ru/</w:t>
              </w:r>
            </w:hyperlink>
          </w:p>
          <w:p w:rsidR="008279C0" w:rsidRPr="008014C4" w:rsidRDefault="008279C0" w:rsidP="005571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8279C0" w:rsidRPr="008014C4" w:rsidRDefault="008279C0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Дистанционные занятия для детей всех возрастов</w:t>
            </w:r>
          </w:p>
        </w:tc>
      </w:tr>
      <w:tr w:rsidR="00191885" w:rsidRPr="008014C4" w:rsidTr="00954ED6">
        <w:tc>
          <w:tcPr>
            <w:tcW w:w="10207" w:type="dxa"/>
            <w:gridSpan w:val="3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Учителям информатики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  <w:hideMark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Информатика. </w:t>
            </w:r>
            <w:proofErr w:type="spellStart"/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7" w:history="1">
              <w:r w:rsidR="00191885" w:rsidRPr="008014C4">
                <w:rPr>
                  <w:rFonts w:ascii="Times New Roman" w:eastAsia="Times New Roman" w:hAnsi="Times New Roman" w:cs="Times New Roman"/>
                  <w:color w:val="3B82F6"/>
                  <w:sz w:val="28"/>
                  <w:szCs w:val="28"/>
                  <w:u w:val="single"/>
                  <w:lang w:eastAsia="ru-RU"/>
                </w:rPr>
                <w:t>https://informatics.mccme.ru/</w:t>
              </w:r>
            </w:hyperlink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для подготовки к олимпиадам и урокам информатики, включая задачи и методические рекомендации.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  <w:hideMark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Code.org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8" w:history="1">
              <w:r w:rsidR="00191885" w:rsidRPr="008014C4">
                <w:rPr>
                  <w:rFonts w:ascii="Times New Roman" w:eastAsia="Times New Roman" w:hAnsi="Times New Roman" w:cs="Times New Roman"/>
                  <w:color w:val="3B82F6"/>
                  <w:sz w:val="28"/>
                  <w:szCs w:val="28"/>
                  <w:u w:val="single"/>
                  <w:lang w:eastAsia="ru-RU"/>
                </w:rPr>
                <w:t>https://code.org/</w:t>
              </w:r>
            </w:hyperlink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Интерактивные курсы по программированию для школьников и учителей. Подходит для начального уровня.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  <w:hideMark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Scratch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9" w:history="1">
              <w:r w:rsidR="00191885" w:rsidRPr="008014C4">
                <w:rPr>
                  <w:rFonts w:ascii="Times New Roman" w:eastAsia="Times New Roman" w:hAnsi="Times New Roman" w:cs="Times New Roman"/>
                  <w:color w:val="3B82F6"/>
                  <w:sz w:val="28"/>
                  <w:szCs w:val="28"/>
                  <w:u w:val="single"/>
                  <w:lang w:eastAsia="ru-RU"/>
                </w:rPr>
                <w:t>https://scratch.mit.edu/</w:t>
              </w:r>
            </w:hyperlink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Платформа для обучения программированию на визуальном языке </w:t>
            </w:r>
            <w:proofErr w:type="spellStart"/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Scratch</w:t>
            </w:r>
            <w:proofErr w:type="spellEnd"/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Подходит для младших и средних классов.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  <w:hideMark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Tinkercad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0" w:history="1">
              <w:r w:rsidR="00191885" w:rsidRPr="008014C4">
                <w:rPr>
                  <w:rFonts w:ascii="Times New Roman" w:eastAsia="Times New Roman" w:hAnsi="Times New Roman" w:cs="Times New Roman"/>
                  <w:color w:val="3B82F6"/>
                  <w:sz w:val="28"/>
                  <w:szCs w:val="28"/>
                  <w:u w:val="single"/>
                  <w:lang w:eastAsia="ru-RU"/>
                </w:rPr>
                <w:t>https://www.tinkercad.com/</w:t>
              </w:r>
            </w:hyperlink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Платформа для моделирования и программирования </w:t>
            </w:r>
            <w:proofErr w:type="spellStart"/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Arduino</w:t>
            </w:r>
            <w:proofErr w:type="spellEnd"/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Подходит для изучения основ робототехники.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  <w:hideMark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Khan</w:t>
            </w:r>
            <w:proofErr w:type="spellEnd"/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Academy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1" w:history="1">
              <w:r w:rsidR="00191885" w:rsidRPr="008014C4">
                <w:rPr>
                  <w:rFonts w:ascii="Times New Roman" w:eastAsia="Times New Roman" w:hAnsi="Times New Roman" w:cs="Times New Roman"/>
                  <w:color w:val="3B82F6"/>
                  <w:sz w:val="28"/>
                  <w:szCs w:val="28"/>
                  <w:u w:val="single"/>
                  <w:lang w:eastAsia="ru-RU"/>
                </w:rPr>
                <w:t>https://www.khanacademy.org/</w:t>
              </w:r>
            </w:hyperlink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Курсы по информатике, программированию и компьютерным наукам.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  <w:hideMark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Timus</w:t>
            </w:r>
            <w:proofErr w:type="spellEnd"/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Online</w:t>
            </w:r>
            <w:proofErr w:type="spellEnd"/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Judge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2" w:history="1">
              <w:r w:rsidR="00191885" w:rsidRPr="008014C4">
                <w:rPr>
                  <w:rFonts w:ascii="Times New Roman" w:eastAsia="Times New Roman" w:hAnsi="Times New Roman" w:cs="Times New Roman"/>
                  <w:color w:val="3B82F6"/>
                  <w:sz w:val="28"/>
                  <w:szCs w:val="28"/>
                  <w:u w:val="single"/>
                  <w:lang w:eastAsia="ru-RU"/>
                </w:rPr>
                <w:t>https://acm.timus.ru/</w:t>
              </w:r>
            </w:hyperlink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Архив задач для подготовки к олимпиадам по программированию.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  <w:hideMark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GeekBrains</w:t>
            </w:r>
            <w:proofErr w:type="spellEnd"/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для учителей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3" w:history="1">
              <w:r w:rsidR="00191885" w:rsidRPr="008014C4">
                <w:rPr>
                  <w:rFonts w:ascii="Times New Roman" w:eastAsia="Times New Roman" w:hAnsi="Times New Roman" w:cs="Times New Roman"/>
                  <w:color w:val="3B82F6"/>
                  <w:sz w:val="28"/>
                  <w:szCs w:val="28"/>
                  <w:u w:val="single"/>
                  <w:lang w:eastAsia="ru-RU"/>
                </w:rPr>
                <w:t>https://geekbrains.ru/</w:t>
              </w:r>
            </w:hyperlink>
          </w:p>
        </w:tc>
        <w:tc>
          <w:tcPr>
            <w:tcW w:w="4678" w:type="dxa"/>
            <w:shd w:val="clear" w:color="auto" w:fill="FFFFFF" w:themeFill="background1"/>
            <w:vAlign w:val="center"/>
            <w:hideMark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Курсы и материалы по программированию и цифровым технологиям.</w:t>
            </w:r>
          </w:p>
        </w:tc>
      </w:tr>
      <w:tr w:rsidR="00191885" w:rsidRPr="008014C4" w:rsidTr="00954ED6">
        <w:tc>
          <w:tcPr>
            <w:tcW w:w="10207" w:type="dxa"/>
            <w:gridSpan w:val="3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Учителям биологии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6C6D90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Биология.ру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6C6D90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  <w:t>https://biologiya.ru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8341F2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Образовательный портал с материалами для учителей и учеников: статьи, тесты, задачи, методические рекомендации.</w:t>
            </w:r>
          </w:p>
        </w:tc>
      </w:tr>
      <w:tr w:rsidR="00905393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905393" w:rsidRPr="008014C4" w:rsidRDefault="00905393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53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«Элементы большой науки»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05393" w:rsidRPr="008014C4" w:rsidRDefault="00905393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r w:rsidRPr="00905393"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  <w:t>https://elementy.ru/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905393" w:rsidRPr="008014C4" w:rsidRDefault="00905393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Популярные научные статьи, новости науки, лекции. Помогает учителю быть в курсе последних открытий и наполнять уроки актуальным и интересным содержанием, выходящим за рамки учебника.</w:t>
            </w:r>
          </w:p>
        </w:tc>
      </w:tr>
      <w:tr w:rsidR="00191885" w:rsidRPr="008014C4" w:rsidTr="00191885">
        <w:tc>
          <w:tcPr>
            <w:tcW w:w="10207" w:type="dxa"/>
            <w:gridSpan w:val="3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Учителям математики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01Математика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hyperlink r:id="rId34" w:tgtFrame="_blank" w:history="1">
              <w:r w:rsidR="00191885" w:rsidRPr="008014C4">
                <w:rPr>
                  <w:rStyle w:val="a3"/>
                  <w:rFonts w:ascii="Times New Roman" w:hAnsi="Times New Roman" w:cs="Times New Roman"/>
                  <w:color w:val="306AFD"/>
                  <w:sz w:val="28"/>
                  <w:szCs w:val="28"/>
                  <w:u w:val="none"/>
                  <w:shd w:val="clear" w:color="auto" w:fill="FFFFFF"/>
                </w:rPr>
                <w:t>https://www.01math.com/</w:t>
              </w:r>
            </w:hyperlink>
            <w:r w:rsidR="00191885" w:rsidRPr="00801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Электронный онлайн-учебник "01Математика" предназначен для школьников, которые хотят лучше знать математику, получить более глубокое понимание учебного материала, и, как следствие, повысить свою успеваемость.</w:t>
            </w:r>
          </w:p>
        </w:tc>
      </w:tr>
      <w:tr w:rsidR="006C6D90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6C6D90" w:rsidRPr="008014C4" w:rsidRDefault="006C6D90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Решу ЕГЭ и ОГЭ (математика)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C6D90" w:rsidRPr="008014C4" w:rsidRDefault="0071614E" w:rsidP="005571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6C6D90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https://math-ege.sdamgia.ru</w:t>
              </w:r>
            </w:hyperlink>
            <w:r w:rsidR="006C6D90" w:rsidRPr="00801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C6D90" w:rsidRPr="008014C4" w:rsidRDefault="006C6D90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14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Платформа для подготовки к ЕГЭ и ОГЭ по математике. Содержит задания, тренировочные тесты и разборы решений.</w:t>
            </w:r>
          </w:p>
        </w:tc>
      </w:tr>
      <w:tr w:rsidR="006C6D90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6C6D90" w:rsidRPr="008014C4" w:rsidRDefault="006C6D90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Математический портал Math.ru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C6D90" w:rsidRPr="008014C4" w:rsidRDefault="0071614E" w:rsidP="005571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6C6D90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https://www.math.ru</w:t>
              </w:r>
            </w:hyperlink>
            <w:r w:rsidR="006C6D90" w:rsidRPr="00801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C6D90" w:rsidRPr="008014C4" w:rsidRDefault="006C6D90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14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Научно-образовательный портал, включающий статьи, задачи, материалы для олимпиад и методические пособия.</w:t>
            </w:r>
          </w:p>
        </w:tc>
      </w:tr>
      <w:tr w:rsidR="001E1814" w:rsidRPr="008014C4" w:rsidTr="004A5829">
        <w:tc>
          <w:tcPr>
            <w:tcW w:w="10207" w:type="dxa"/>
            <w:gridSpan w:val="3"/>
            <w:shd w:val="clear" w:color="auto" w:fill="FFFFFF" w:themeFill="background1"/>
            <w:vAlign w:val="center"/>
          </w:tcPr>
          <w:p w:rsidR="001E1814" w:rsidRPr="008014C4" w:rsidRDefault="001E1814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Учителям химии</w:t>
            </w:r>
          </w:p>
        </w:tc>
      </w:tr>
      <w:tr w:rsidR="001E1814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E1814" w:rsidRPr="008014C4" w:rsidRDefault="001E1814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Периодическая таблица Менделеева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E1814" w:rsidRPr="008014C4" w:rsidRDefault="001E1814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  <w:t>https://ptable.com/#Свойства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E1814" w:rsidRPr="008014C4" w:rsidRDefault="001E1814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Интерактивная периодическая таблица с подробной информацией о каждом элементе, включая свойства, </w:t>
            </w:r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изотопы, электронные конфигурации и многое другое.</w:t>
            </w:r>
          </w:p>
        </w:tc>
      </w:tr>
      <w:tr w:rsidR="00191885" w:rsidRPr="008014C4" w:rsidTr="00954ED6">
        <w:tc>
          <w:tcPr>
            <w:tcW w:w="10207" w:type="dxa"/>
            <w:gridSpan w:val="3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Преподавателям – организаторам основ безопасности и защиты Родины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279C0" w:rsidRDefault="008279C0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79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Сайт Министерства обороны Российской Федерации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hyperlink r:id="rId37" w:history="1">
              <w:r w:rsidR="008279C0" w:rsidRPr="003842A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https://mil.ru</w:t>
              </w:r>
            </w:hyperlink>
            <w:r w:rsidR="008279C0"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8279C0" w:rsidP="0055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Официальный сайт Минобороны РФ с информацией о военной службе, патриотическом воспитании и мероприятиях, связанных с безопасностью и защитой Родины.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279C0" w:rsidRDefault="008279C0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79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РЕГИОНАЛЬНЫЙ ДОМ ЮНАРМИИ Новосибирской области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hyperlink r:id="rId38" w:history="1">
              <w:r w:rsidR="008279C0" w:rsidRPr="003842A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https://rdunso.ru/</w:t>
              </w:r>
            </w:hyperlink>
            <w:r w:rsidR="008279C0"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8279C0" w:rsidP="0055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Официальный сайт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827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посвящённый патриотическому воспитанию, военной подготовке и мероприятиям для молодёжи.</w:t>
            </w:r>
          </w:p>
        </w:tc>
      </w:tr>
      <w:tr w:rsidR="008279C0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8279C0" w:rsidRPr="008279C0" w:rsidRDefault="008279C0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79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"Школа безопасности"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8279C0" w:rsidRDefault="008279C0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r w:rsidRPr="008279C0"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  <w:t>https://school-safety.ru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8279C0" w:rsidRPr="008279C0" w:rsidRDefault="008279C0" w:rsidP="0055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 с материалами для проведения уроков по ОБЗР, конкурсов и мероприятий по безопасности.</w:t>
            </w:r>
          </w:p>
        </w:tc>
      </w:tr>
      <w:tr w:rsidR="00191885" w:rsidRPr="008014C4" w:rsidTr="00954ED6">
        <w:tc>
          <w:tcPr>
            <w:tcW w:w="10207" w:type="dxa"/>
            <w:gridSpan w:val="3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Учителям ПО «Искусство»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Компания </w:t>
            </w:r>
            <w:proofErr w:type="spellStart"/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ГлобалЛаб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  <w:t>https://globallab.ru/ru/webinar/list/schedular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Универсальная библиотека цифрового образовательного контента.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Культура. РФ.</w:t>
            </w:r>
          </w:p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  <w:t>https://www.culture.ru/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Гуманитарный просветительский проект, посвященный </w:t>
            </w:r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культуре России</w:t>
            </w:r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Мультиурок</w:t>
            </w:r>
            <w:proofErr w:type="spellEnd"/>
            <w:r w:rsidRPr="008014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сайты учителей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191885" w:rsidP="005571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B82F6"/>
                <w:sz w:val="28"/>
                <w:szCs w:val="28"/>
                <w:u w:val="single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Cs/>
                <w:color w:val="3B82F6"/>
                <w:sz w:val="28"/>
                <w:szCs w:val="28"/>
                <w:u w:val="single"/>
                <w:lang w:eastAsia="ru-RU"/>
              </w:rPr>
              <w:t>https://multiurok.ru/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площадка, на которой каждый учитель может бесплатно получить собственный сайт, делиться опытом, общаться </w:t>
            </w:r>
          </w:p>
        </w:tc>
      </w:tr>
      <w:tr w:rsidR="00191885" w:rsidRPr="008014C4" w:rsidTr="00954ED6">
        <w:tc>
          <w:tcPr>
            <w:tcW w:w="10207" w:type="dxa"/>
            <w:gridSpan w:val="3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Учителям истории и обществознания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портал «История. РФ»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9" w:history="1">
              <w:r w:rsidR="00191885" w:rsidRPr="008014C4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https://histrf.ru/</w:t>
              </w:r>
            </w:hyperlink>
          </w:p>
          <w:p w:rsidR="00191885" w:rsidRPr="008014C4" w:rsidRDefault="00191885" w:rsidP="005571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B82F6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исторический портал страны.</w:t>
            </w:r>
          </w:p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Calibri" w:hAnsi="Times New Roman" w:cs="Times New Roman"/>
                <w:sz w:val="28"/>
                <w:szCs w:val="28"/>
              </w:rPr>
              <w:t>В разделе «Учителю и ученику» находятся дополнительные учебные материалы к единым государственным учебникам по истории для обучающихся 5-11 классов. По каждому параграфу учебников размещены материалы в разнообразных форматах (более 30000 единиц)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Историческое просвещение.</w:t>
            </w:r>
          </w:p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Методические </w:t>
            </w:r>
            <w:proofErr w:type="spellStart"/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B82F6"/>
                <w:sz w:val="28"/>
                <w:szCs w:val="28"/>
                <w:u w:val="single"/>
                <w:lang w:eastAsia="ru-RU"/>
              </w:rPr>
            </w:pPr>
            <w:hyperlink r:id="rId40" w:history="1"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https://edsoo.ru/istoricheskoe-prosveshhenie-videolekczii/</w:t>
              </w:r>
            </w:hyperlink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Методическая поддержка в организации и распространении научных знаний историко-</w:t>
            </w:r>
            <w:r w:rsidRPr="00801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культурного содержания по вовлечению обучающихся в изучение истории страны и родного края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Различные аспекты преподавания обществознания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B82F6"/>
                <w:sz w:val="28"/>
                <w:szCs w:val="28"/>
                <w:u w:val="single"/>
                <w:lang w:eastAsia="ru-RU"/>
              </w:rPr>
            </w:pPr>
            <w:hyperlink r:id="rId41" w:history="1"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https://edsoo.ru/mr-obshhestvoznanie/</w:t>
              </w:r>
            </w:hyperlink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Раскрывает особенности преподавания обществознания в 2025/2026 </w:t>
            </w:r>
            <w:proofErr w:type="spellStart"/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Список «Наши герои»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B82F6"/>
                <w:sz w:val="28"/>
                <w:szCs w:val="28"/>
                <w:u w:val="single"/>
                <w:lang w:eastAsia="ru-RU"/>
              </w:rPr>
            </w:pPr>
            <w:hyperlink r:id="rId42" w:history="1"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https://edsoo.ru/wp-content/uploads/2024/06/nashi-geroi.-metodicheskie-materialy.pdf</w:t>
              </w:r>
            </w:hyperlink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Включает информацию о выдающихся личностях дореволюционного и советского периода, героев современной России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Сохранение</w:t>
            </w:r>
          </w:p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и укрепление традиционных российских ценностей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B82F6"/>
                <w:sz w:val="28"/>
                <w:szCs w:val="28"/>
                <w:u w:val="single"/>
                <w:lang w:eastAsia="ru-RU"/>
              </w:rPr>
            </w:pPr>
            <w:hyperlink r:id="rId43" w:history="1"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https://edsoo.ru/mr-sohranenie-i-ukreplenie-tradiczionnyh-rossijskih-czennostej-video/</w:t>
              </w:r>
            </w:hyperlink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Видеотека образовательных технологий по приобщению обучающихся к </w:t>
            </w: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традиционным российским ценностям</w:t>
            </w:r>
          </w:p>
        </w:tc>
      </w:tr>
      <w:tr w:rsidR="00191885" w:rsidRPr="008014C4" w:rsidTr="00954ED6">
        <w:tc>
          <w:tcPr>
            <w:tcW w:w="10207" w:type="dxa"/>
            <w:gridSpan w:val="3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Учителям труда (технологии)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Цикл семинаров «Методическая поддержка учителей технологии</w:t>
            </w:r>
          </w:p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при введении</w:t>
            </w:r>
          </w:p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и реализации обновленных ФГОС НОО и ООО»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B82F6"/>
                <w:sz w:val="28"/>
                <w:szCs w:val="28"/>
                <w:u w:val="single"/>
                <w:lang w:eastAsia="ru-RU"/>
              </w:rPr>
            </w:pPr>
            <w:hyperlink r:id="rId44" w:history="1"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https://edsoo.ru/metodicheskie-seminary/ms-tehnologiya-plan/</w:t>
              </w:r>
            </w:hyperlink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Видеолекции</w:t>
            </w:r>
            <w:proofErr w:type="spellEnd"/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ведущих научных сотрудников </w:t>
            </w: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ФГБНУ «Институт содержания и методов обучения им. В.С. </w:t>
            </w:r>
            <w:proofErr w:type="spellStart"/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Леднева</w:t>
            </w:r>
            <w:proofErr w:type="spellEnd"/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» с возможностью скачивания методических материалов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Цифровые ресурсы</w:t>
            </w:r>
          </w:p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и сервисы</w:t>
            </w:r>
            <w:r w:rsidRPr="008014C4">
              <w:rPr>
                <w:rFonts w:ascii="Times New Roman" w:hAnsi="Times New Roman" w:cs="Times New Roman"/>
                <w:sz w:val="28"/>
                <w:szCs w:val="28"/>
              </w:rPr>
              <w:br/>
              <w:t>для технологического образования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B82F6"/>
                <w:sz w:val="28"/>
                <w:szCs w:val="28"/>
                <w:u w:val="single"/>
                <w:lang w:eastAsia="ru-RU"/>
              </w:rPr>
            </w:pPr>
            <w:hyperlink r:id="rId45" w:history="1"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https://technologylessons.tilda.ws/</w:t>
              </w:r>
            </w:hyperlink>
          </w:p>
          <w:p w:rsidR="00191885" w:rsidRPr="008014C4" w:rsidRDefault="00191885" w:rsidP="005571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B82F6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Коллекция полезных цифровых инструментов для подготовки и проведения уроков труда (технологии)</w:t>
            </w:r>
          </w:p>
        </w:tc>
      </w:tr>
      <w:tr w:rsidR="00191885" w:rsidRPr="008014C4" w:rsidTr="00954ED6">
        <w:tc>
          <w:tcPr>
            <w:tcW w:w="10207" w:type="dxa"/>
            <w:gridSpan w:val="3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Учителям немецкого языка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Межрегиональная Ассоциация учителей и преподавателей немецкого языка (МАУПН)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B82F6"/>
                <w:sz w:val="28"/>
                <w:szCs w:val="28"/>
                <w:u w:val="single"/>
                <w:lang w:eastAsia="ru-RU"/>
              </w:rPr>
            </w:pPr>
            <w:hyperlink r:id="rId46" w:history="1"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https://vk.com/maupn</w:t>
              </w:r>
            </w:hyperlink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Педагогические инновации в преподавании немецкого языка, онлайн-трансляция семинаров по формирующему оцениванию на уроках немецкого языка, ключевых элементах успешного выполнения письменной части ЕГЭ</w:t>
            </w:r>
          </w:p>
        </w:tc>
      </w:tr>
      <w:tr w:rsidR="00191885" w:rsidRPr="008014C4" w:rsidTr="00954ED6">
        <w:tc>
          <w:tcPr>
            <w:tcW w:w="10207" w:type="dxa"/>
            <w:gridSpan w:val="3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b/>
                <w:sz w:val="28"/>
                <w:szCs w:val="28"/>
              </w:rPr>
              <w:t>Учителям физики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279C0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279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Единое окно доступа к образовательным ресурсам (EWAOE)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47" w:history="1">
              <w:r w:rsidR="00191885" w:rsidRPr="008014C4">
                <w:rPr>
                  <w:rFonts w:ascii="Times New Roman" w:hAnsi="Times New Roman" w:cs="Times New Roman"/>
                  <w:color w:val="0070F0"/>
                  <w:sz w:val="28"/>
                  <w:szCs w:val="28"/>
                  <w:u w:val="single"/>
                  <w:shd w:val="clear" w:color="auto" w:fill="FFFFFF"/>
                </w:rPr>
                <w:t>http://window.edu.ru/</w:t>
              </w:r>
            </w:hyperlink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Бесплатный доступ к учебным материалам, разработкам уроков и учебно-методическим комплексам по физике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279C0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79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Интерактивные лаборатории и симуляторы </w:t>
            </w:r>
            <w:proofErr w:type="spellStart"/>
            <w:r w:rsidRPr="008279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PhET</w:t>
            </w:r>
            <w:proofErr w:type="spellEnd"/>
            <w:r w:rsidRPr="008279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79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Interactive</w:t>
            </w:r>
            <w:proofErr w:type="spellEnd"/>
            <w:r w:rsidRPr="008279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79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Simulations</w:t>
            </w:r>
            <w:proofErr w:type="spellEnd"/>
            <w:r w:rsidRPr="008279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79C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191885" w:rsidRPr="008014C4">
                <w:rPr>
                  <w:rFonts w:ascii="Times New Roman" w:hAnsi="Times New Roman" w:cs="Times New Roman"/>
                  <w:color w:val="0070F0"/>
                  <w:sz w:val="28"/>
                  <w:szCs w:val="28"/>
                  <w:u w:val="single"/>
                  <w:shd w:val="clear" w:color="auto" w:fill="FFFFFF"/>
                </w:rPr>
                <w:t>https://phet.colorado.edu/en/simulations/category/physics</w:t>
              </w:r>
            </w:hyperlink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Прекрасный инструмент для наглядного изучения физических процессов. Предлагает бесплатные виртуальные лабораторные эксперименты.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279C0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79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Онлайн-курс "Методика преподавания физики" на платформе </w:t>
            </w:r>
            <w:proofErr w:type="spellStart"/>
            <w:r w:rsidRPr="008279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Coursera</w:t>
            </w:r>
            <w:proofErr w:type="spellEnd"/>
            <w:r w:rsidRPr="008279C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191885" w:rsidRPr="008014C4">
                <w:rPr>
                  <w:rFonts w:ascii="Times New Roman" w:hAnsi="Times New Roman" w:cs="Times New Roman"/>
                  <w:color w:val="0070F0"/>
                  <w:sz w:val="28"/>
                  <w:szCs w:val="28"/>
                  <w:u w:val="single"/>
                  <w:shd w:val="clear" w:color="auto" w:fill="FFFFFF"/>
                </w:rPr>
                <w:t>www.coursera.org</w:t>
              </w:r>
            </w:hyperlink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Курсы международного уровня по методикам преподавания физики и формированию компетенций учеников.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279C0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79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Интернет-портал «Открытый класс»</w:t>
            </w:r>
            <w:r w:rsidRPr="008279C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279C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191885" w:rsidRPr="008014C4">
                <w:rPr>
                  <w:rFonts w:ascii="Times New Roman" w:hAnsi="Times New Roman" w:cs="Times New Roman"/>
                  <w:color w:val="0070F0"/>
                  <w:sz w:val="28"/>
                  <w:szCs w:val="28"/>
                  <w:u w:val="single"/>
                  <w:shd w:val="clear" w:color="auto" w:fill="FFFFFF"/>
                </w:rPr>
                <w:t>https://www.openclass.ru/</w:t>
              </w:r>
            </w:hyperlink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Ресурс позволяет бесплатно размещать собственные разработки уроков и пользоваться готовыми решениями коллег.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279C0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79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Российский портал</w:t>
            </w:r>
          </w:p>
          <w:p w:rsidR="00191885" w:rsidRPr="008279C0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8279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Open</w:t>
            </w:r>
            <w:proofErr w:type="spellEnd"/>
            <w:r w:rsidRPr="008279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279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Education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191885" w:rsidRPr="008014C4">
                <w:rPr>
                  <w:rFonts w:ascii="Times New Roman" w:hAnsi="Times New Roman" w:cs="Times New Roman"/>
                  <w:color w:val="0070F0"/>
                  <w:sz w:val="28"/>
                  <w:szCs w:val="28"/>
                  <w:u w:val="single"/>
                  <w:shd w:val="clear" w:color="auto" w:fill="FFFFFF"/>
                </w:rPr>
                <w:t>https://openedu.ru/</w:t>
              </w:r>
            </w:hyperlink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Каталог открытых образовательных курсов, среди которых представлены тематики физического образования и методики преподавания.</w:t>
            </w:r>
            <w:r w:rsidRPr="008014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1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Эти ресурсы позволят вам эффективно планировать занятия, обогащать теоретический материал практическими заданиями и улучшать качество учебных материалов в соответствии с современными стандартами образовательной системы России</w:t>
            </w:r>
          </w:p>
        </w:tc>
      </w:tr>
      <w:tr w:rsidR="00191885" w:rsidRPr="008014C4" w:rsidTr="00954ED6">
        <w:tc>
          <w:tcPr>
            <w:tcW w:w="10207" w:type="dxa"/>
            <w:gridSpan w:val="3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b/>
                <w:sz w:val="28"/>
                <w:szCs w:val="28"/>
              </w:rPr>
              <w:t>Учителям русского языка и литературы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279C0" w:rsidRDefault="00191885" w:rsidP="005571D0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79C0">
              <w:rPr>
                <w:sz w:val="28"/>
                <w:szCs w:val="28"/>
              </w:rPr>
              <w:t>Я иду на урок литературы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hyperlink r:id="rId52" w:history="1">
              <w:r w:rsidR="00191885" w:rsidRPr="008014C4">
                <w:rPr>
                  <w:rStyle w:val="a3"/>
                  <w:sz w:val="28"/>
                  <w:szCs w:val="28"/>
                </w:rPr>
                <w:t>http://lit.1september.ru/urok</w:t>
              </w:r>
            </w:hyperlink>
          </w:p>
          <w:p w:rsidR="00191885" w:rsidRPr="008014C4" w:rsidRDefault="00191885" w:rsidP="005571D0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к урокам литературы,</w:t>
            </w:r>
          </w:p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 xml:space="preserve"> урокам развития речи. Образцы творческих работ обучающихся, материалы для подготовки к экзаменам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279C0" w:rsidRDefault="00191885" w:rsidP="005571D0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79C0">
              <w:rPr>
                <w:sz w:val="28"/>
                <w:szCs w:val="28"/>
              </w:rPr>
              <w:t>Я иду на урок русского языка</w:t>
            </w:r>
          </w:p>
          <w:p w:rsidR="00191885" w:rsidRPr="008279C0" w:rsidRDefault="00191885" w:rsidP="005571D0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53" w:history="1"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http://rus.1september.ru/urok</w:t>
              </w:r>
            </w:hyperlink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Материалы к урокам русского языка,</w:t>
            </w:r>
          </w:p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 xml:space="preserve"> урокам развития речи. Образцы творческих работ обучающихся, </w:t>
            </w:r>
            <w:r w:rsidRPr="00801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 для подготовки к экзаменам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279C0" w:rsidRDefault="00191885" w:rsidP="005571D0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79C0">
              <w:rPr>
                <w:sz w:val="28"/>
                <w:szCs w:val="28"/>
              </w:rPr>
              <w:lastRenderedPageBreak/>
              <w:t>Российское общество преподавателей русского языка и литературы (РОПРЯЛ)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http://www.ropryal.ru</w:t>
              </w:r>
            </w:hyperlink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РОПРЯЛ – крупнейшая профессиональная организация преподавателей русского языка и литературы в России, которая проводит около 50 мероприятий на федеральном и региональном уровне.</w:t>
            </w:r>
          </w:p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Используя официальный сайт, можно найти коллег, имеющих опыт исследований в аналогичной сфере, а также заявить о себе, рассказать о деятельности своей организации, представить на общественное обсуждение ту или иную инициативу.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279C0" w:rsidRDefault="00191885" w:rsidP="005571D0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79C0">
              <w:rPr>
                <w:sz w:val="28"/>
                <w:szCs w:val="28"/>
              </w:rPr>
              <w:t>Справочно-информационный портал «Русский язык» – ГРАМОТА.РУ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hyperlink r:id="rId55" w:history="1"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http://www.gramota.ru</w:t>
              </w:r>
            </w:hyperlink>
          </w:p>
          <w:p w:rsidR="00191885" w:rsidRPr="008014C4" w:rsidRDefault="00191885" w:rsidP="005571D0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Справочно-информационный портал «</w:t>
            </w:r>
            <w:proofErr w:type="spellStart"/>
            <w:r w:rsidRPr="008014C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Грамота</w:t>
            </w:r>
            <w:r w:rsidRPr="00801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014C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ру</w:t>
            </w:r>
            <w:proofErr w:type="spellEnd"/>
            <w:r w:rsidRPr="00801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— ядро современной цифровой платформы русского языка, которая аккумулирует всю информацию о русском языке для широкого круга пользователей.</w:t>
            </w:r>
          </w:p>
        </w:tc>
      </w:tr>
      <w:tr w:rsidR="00191885" w:rsidRPr="008014C4" w:rsidTr="008014C4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279C0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79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Русский язык. Единое образовательное пространство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56" w:history="1"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rus</w:t>
              </w:r>
              <w:proofErr w:type="spellEnd"/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Материалы для учителей русского языка: методические разработки, тесты, статьи.</w:t>
            </w:r>
          </w:p>
        </w:tc>
      </w:tr>
      <w:tr w:rsidR="00191885" w:rsidRPr="008014C4" w:rsidTr="008014C4">
        <w:tc>
          <w:tcPr>
            <w:tcW w:w="2836" w:type="dxa"/>
            <w:shd w:val="clear" w:color="auto" w:fill="auto"/>
          </w:tcPr>
          <w:p w:rsidR="00191885" w:rsidRPr="008279C0" w:rsidRDefault="00191885" w:rsidP="00557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9C0">
              <w:rPr>
                <w:rFonts w:ascii="Times New Roman" w:hAnsi="Times New Roman" w:cs="Times New Roman"/>
                <w:sz w:val="28"/>
                <w:szCs w:val="28"/>
              </w:rPr>
              <w:t>Научно-методический журнал «Русский язык в школе»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hyperlink r:id="rId57" w:history="1"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http://www.riash.ru</w:t>
              </w:r>
            </w:hyperlink>
          </w:p>
          <w:p w:rsidR="00191885" w:rsidRPr="008014C4" w:rsidRDefault="00191885" w:rsidP="005571D0">
            <w:pPr>
              <w:spacing w:line="240" w:lineRule="auto"/>
              <w:ind w:left="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 xml:space="preserve"> Рецензируемый научно-методический журнал. В журнале освещаются актуальные вопросы преподавания и изучения русского языка, обобщаются результаты   исследований в области русистики и методики преподавания русского языка. </w:t>
            </w:r>
          </w:p>
        </w:tc>
      </w:tr>
      <w:tr w:rsidR="00191885" w:rsidRPr="008014C4" w:rsidTr="008014C4">
        <w:tc>
          <w:tcPr>
            <w:tcW w:w="2836" w:type="dxa"/>
            <w:shd w:val="clear" w:color="auto" w:fill="auto"/>
            <w:vAlign w:val="center"/>
          </w:tcPr>
          <w:p w:rsidR="00191885" w:rsidRPr="008279C0" w:rsidRDefault="00191885" w:rsidP="00557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9C0">
              <w:rPr>
                <w:rFonts w:ascii="Times New Roman" w:hAnsi="Times New Roman" w:cs="Times New Roman"/>
                <w:sz w:val="28"/>
                <w:szCs w:val="28"/>
              </w:rPr>
              <w:t>ЛитРес</w:t>
            </w:r>
            <w:proofErr w:type="spellEnd"/>
            <w:r w:rsidRPr="008279C0">
              <w:rPr>
                <w:rFonts w:ascii="Times New Roman" w:hAnsi="Times New Roman" w:cs="Times New Roman"/>
                <w:sz w:val="28"/>
                <w:szCs w:val="28"/>
              </w:rPr>
              <w:t>: Школа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https://www.litres.ru/</w:t>
              </w:r>
            </w:hyperlink>
          </w:p>
          <w:p w:rsidR="00191885" w:rsidRPr="008014C4" w:rsidRDefault="0071614E" w:rsidP="00557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br/>
              </w:r>
            </w:hyperlink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Электронные книги, учебные пособия, художественная литература для уроков.</w:t>
            </w:r>
          </w:p>
        </w:tc>
      </w:tr>
      <w:tr w:rsidR="00191885" w:rsidRPr="008014C4" w:rsidTr="00954ED6">
        <w:tc>
          <w:tcPr>
            <w:tcW w:w="10207" w:type="dxa"/>
            <w:gridSpan w:val="3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b/>
                <w:sz w:val="28"/>
                <w:szCs w:val="28"/>
              </w:rPr>
              <w:t>Учителям географии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pStyle w:val="a5"/>
              <w:rPr>
                <w:sz w:val="28"/>
                <w:szCs w:val="28"/>
              </w:rPr>
            </w:pPr>
            <w:r w:rsidRPr="008014C4">
              <w:rPr>
                <w:sz w:val="28"/>
                <w:szCs w:val="28"/>
              </w:rPr>
              <w:t>Единое содержание общего образования</w:t>
            </w:r>
          </w:p>
          <w:p w:rsidR="00191885" w:rsidRPr="008014C4" w:rsidRDefault="00191885" w:rsidP="005571D0">
            <w:pPr>
              <w:pStyle w:val="a5"/>
              <w:jc w:val="center"/>
              <w:rPr>
                <w:sz w:val="28"/>
                <w:szCs w:val="28"/>
              </w:rPr>
            </w:pPr>
            <w:r w:rsidRPr="008014C4">
              <w:rPr>
                <w:sz w:val="28"/>
                <w:szCs w:val="28"/>
              </w:rPr>
              <w:t>Методические материалы:</w:t>
            </w:r>
          </w:p>
          <w:p w:rsidR="00191885" w:rsidRPr="008014C4" w:rsidRDefault="00191885" w:rsidP="005571D0">
            <w:pPr>
              <w:pStyle w:val="a5"/>
              <w:rPr>
                <w:sz w:val="28"/>
                <w:szCs w:val="28"/>
              </w:rPr>
            </w:pPr>
            <w:r w:rsidRPr="008014C4">
              <w:rPr>
                <w:sz w:val="28"/>
                <w:szCs w:val="28"/>
              </w:rPr>
              <w:lastRenderedPageBreak/>
              <w:t xml:space="preserve">           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60" w:history="1"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https://edsoo.ru/metodicheskie-materialy/</w:t>
              </w:r>
            </w:hyperlink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материалы включают в себя: методические </w:t>
            </w:r>
            <w:proofErr w:type="spellStart"/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r w:rsidRPr="008014C4">
              <w:rPr>
                <w:rFonts w:ascii="Times New Roman" w:hAnsi="Times New Roman" w:cs="Times New Roman"/>
                <w:sz w:val="28"/>
                <w:szCs w:val="28"/>
              </w:rPr>
              <w:t xml:space="preserve">, типовой комплект методических документов, методические пособия и </w:t>
            </w:r>
            <w:r w:rsidRPr="00801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рекомендации, федеральные уроки для школьников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Взаимосвязь тем «Атмосфера и климаты Земли» и «Взаимодействие </w:t>
            </w:r>
            <w:r w:rsidRPr="00801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природы</w:t>
            </w: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14C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и</w:t>
            </w: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1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общества».</w:t>
            </w: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14C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7</w:t>
            </w: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14C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61">
              <w:r w:rsidR="00191885" w:rsidRPr="00801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https://static.edsoo.ru/projects/case/2024/ooo/geo/1/index.html</w:t>
              </w:r>
            </w:hyperlink>
          </w:p>
        </w:tc>
        <w:tc>
          <w:tcPr>
            <w:tcW w:w="4678" w:type="dxa"/>
            <w:vMerge w:val="restart"/>
            <w:shd w:val="clear" w:color="auto" w:fill="FFFFFF" w:themeFill="background1"/>
          </w:tcPr>
          <w:p w:rsidR="00191885" w:rsidRPr="008014C4" w:rsidRDefault="00191885" w:rsidP="005571D0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</w:rPr>
            </w:pPr>
            <w:r w:rsidRPr="008014C4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</w:rPr>
              <w:t xml:space="preserve">Методические интерактивные </w:t>
            </w:r>
            <w:r w:rsidRPr="008014C4"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</w:rPr>
              <w:t>кейсы</w:t>
            </w:r>
          </w:p>
          <w:p w:rsidR="00191885" w:rsidRPr="008014C4" w:rsidRDefault="00191885" w:rsidP="005571D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widowControl w:val="0"/>
              <w:autoSpaceDE w:val="0"/>
              <w:autoSpaceDN w:val="0"/>
              <w:spacing w:before="257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</w:pP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</w:rPr>
              <w:t>«Литосфера и рельеф Земли». 7 класс.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2" w:history="1"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pacing w:val="-2"/>
                  <w:sz w:val="28"/>
                  <w:szCs w:val="28"/>
                  <w:lang w:val="en-US"/>
                </w:rPr>
                <w:t>https</w:t>
              </w:r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://</w:t>
              </w:r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pacing w:val="-2"/>
                  <w:sz w:val="28"/>
                  <w:szCs w:val="28"/>
                  <w:lang w:val="en-US"/>
                </w:rPr>
                <w:t>static</w:t>
              </w:r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.</w:t>
              </w:r>
              <w:proofErr w:type="spellStart"/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pacing w:val="-2"/>
                  <w:sz w:val="28"/>
                  <w:szCs w:val="28"/>
                  <w:lang w:val="en-US"/>
                </w:rPr>
                <w:t>edsoo</w:t>
              </w:r>
              <w:proofErr w:type="spellEnd"/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.</w:t>
              </w:r>
              <w:proofErr w:type="spellStart"/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pacing w:val="-2"/>
                  <w:sz w:val="28"/>
                  <w:szCs w:val="28"/>
                  <w:lang w:val="en-US"/>
                </w:rPr>
                <w:t>ru</w:t>
              </w:r>
              <w:proofErr w:type="spellEnd"/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/</w:t>
              </w:r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pacing w:val="-2"/>
                  <w:sz w:val="28"/>
                  <w:szCs w:val="28"/>
                  <w:lang w:val="en-US"/>
                </w:rPr>
                <w:t>projects</w:t>
              </w:r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/</w:t>
              </w:r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pacing w:val="-2"/>
                  <w:sz w:val="28"/>
                  <w:szCs w:val="28"/>
                  <w:lang w:val="en-US"/>
                </w:rPr>
                <w:t>case</w:t>
              </w:r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/2024/</w:t>
              </w:r>
              <w:proofErr w:type="spellStart"/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pacing w:val="-2"/>
                  <w:sz w:val="28"/>
                  <w:szCs w:val="28"/>
                  <w:lang w:val="en-US"/>
                </w:rPr>
                <w:t>ooo</w:t>
              </w:r>
              <w:proofErr w:type="spellEnd"/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/</w:t>
              </w:r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pacing w:val="-2"/>
                  <w:sz w:val="28"/>
                  <w:szCs w:val="28"/>
                  <w:lang w:val="en-US"/>
                </w:rPr>
                <w:t>geo</w:t>
              </w:r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/2/</w:t>
              </w:r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pacing w:val="-2"/>
                  <w:sz w:val="28"/>
                  <w:szCs w:val="28"/>
                  <w:lang w:val="en-US"/>
                </w:rPr>
                <w:t>index</w:t>
              </w:r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pacing w:val="-2"/>
                  <w:sz w:val="28"/>
                  <w:szCs w:val="28"/>
                </w:rPr>
                <w:t>.</w:t>
              </w:r>
              <w:r w:rsidR="00191885" w:rsidRPr="008014C4">
                <w:rPr>
                  <w:rStyle w:val="a3"/>
                  <w:rFonts w:ascii="Times New Roman" w:eastAsia="Times New Roman" w:hAnsi="Times New Roman" w:cs="Times New Roman"/>
                  <w:spacing w:val="-2"/>
                  <w:sz w:val="28"/>
                  <w:szCs w:val="28"/>
                  <w:lang w:val="en-US"/>
                </w:rPr>
                <w:t>html</w:t>
              </w:r>
            </w:hyperlink>
          </w:p>
          <w:p w:rsidR="00191885" w:rsidRPr="008014C4" w:rsidRDefault="00191885" w:rsidP="005571D0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</w:rPr>
              <w:t>Топливно-энергетический комплекс мира. 10 класс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63">
              <w:r w:rsidR="00191885" w:rsidRPr="00801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  <w:lang w:val="en-US"/>
                </w:rPr>
                <w:t>https</w:t>
              </w:r>
              <w:r w:rsidR="00191885" w:rsidRPr="00801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://</w:t>
              </w:r>
              <w:r w:rsidR="00191885" w:rsidRPr="00801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  <w:lang w:val="en-US"/>
                </w:rPr>
                <w:t>static</w:t>
              </w:r>
              <w:r w:rsidR="00191885" w:rsidRPr="00801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  <w:proofErr w:type="spellStart"/>
              <w:r w:rsidR="00191885" w:rsidRPr="00801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  <w:lang w:val="en-US"/>
                </w:rPr>
                <w:t>edsoo</w:t>
              </w:r>
              <w:proofErr w:type="spellEnd"/>
              <w:r w:rsidR="00191885" w:rsidRPr="00801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  <w:proofErr w:type="spellStart"/>
              <w:r w:rsidR="00191885" w:rsidRPr="00801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  <w:lang w:val="en-US"/>
                </w:rPr>
                <w:t>ru</w:t>
              </w:r>
              <w:proofErr w:type="spellEnd"/>
              <w:r w:rsidR="00191885" w:rsidRPr="00801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/</w:t>
              </w:r>
              <w:r w:rsidR="00191885" w:rsidRPr="00801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  <w:lang w:val="en-US"/>
                </w:rPr>
                <w:t>projects</w:t>
              </w:r>
              <w:r w:rsidR="00191885" w:rsidRPr="00801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/</w:t>
              </w:r>
              <w:r w:rsidR="00191885" w:rsidRPr="00801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  <w:lang w:val="en-US"/>
                </w:rPr>
                <w:t>case</w:t>
              </w:r>
              <w:r w:rsidR="00191885" w:rsidRPr="00801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/2024/</w:t>
              </w:r>
              <w:proofErr w:type="spellStart"/>
              <w:r w:rsidR="00191885" w:rsidRPr="00801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  <w:lang w:val="en-US"/>
                </w:rPr>
                <w:t>soo</w:t>
              </w:r>
              <w:proofErr w:type="spellEnd"/>
              <w:r w:rsidR="00191885" w:rsidRPr="00801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/</w:t>
              </w:r>
              <w:r w:rsidR="00191885" w:rsidRPr="00801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  <w:lang w:val="en-US"/>
                </w:rPr>
                <w:t>geo</w:t>
              </w:r>
              <w:r w:rsidR="00191885" w:rsidRPr="00801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/2/</w:t>
              </w:r>
              <w:r w:rsidR="00191885" w:rsidRPr="00801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  <w:lang w:val="en-US"/>
                </w:rPr>
                <w:t>index</w:t>
              </w:r>
              <w:r w:rsidR="00191885" w:rsidRPr="00801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.</w:t>
              </w:r>
              <w:r w:rsidR="00191885" w:rsidRPr="00801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  <w:lang w:val="en-US"/>
                </w:rPr>
                <w:t>html</w:t>
              </w:r>
            </w:hyperlink>
          </w:p>
        </w:tc>
        <w:tc>
          <w:tcPr>
            <w:tcW w:w="4678" w:type="dxa"/>
            <w:vMerge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человека и природы. 10 класс.</w:t>
            </w:r>
          </w:p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64">
              <w:r w:rsidR="00191885" w:rsidRPr="008014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8"/>
                  <w:szCs w:val="28"/>
                  <w:u w:val="single" w:color="0000FF"/>
                </w:rPr>
                <w:t>https://static.edsoo.ru/projects/case/2024/soo/geo/1/index.html</w:t>
              </w:r>
            </w:hyperlink>
          </w:p>
        </w:tc>
        <w:tc>
          <w:tcPr>
            <w:tcW w:w="4678" w:type="dxa"/>
            <w:vMerge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885" w:rsidRPr="008014C4" w:rsidTr="00954ED6">
        <w:tc>
          <w:tcPr>
            <w:tcW w:w="10207" w:type="dxa"/>
            <w:gridSpan w:val="3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b/>
                <w:sz w:val="28"/>
                <w:szCs w:val="28"/>
              </w:rPr>
              <w:t>Учителям английского языка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Skyeng</w:t>
            </w:r>
            <w:proofErr w:type="spellEnd"/>
            <w:r w:rsidRPr="00801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Teachers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65" w:history="1"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teachers.skyeng.ru</w:t>
              </w:r>
            </w:hyperlink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sz w:val="28"/>
                <w:szCs w:val="28"/>
              </w:rPr>
              <w:t>Российская платформа для учителей английского языка, где можно найти готовые планы уроков, интерактивные задания, презентации и методические рекомендации. Есть материалы для работы с учениками разных возрастов и уровней. Удобно использовать как для очных, так и для онлайн-уроков.</w:t>
            </w:r>
          </w:p>
        </w:tc>
      </w:tr>
      <w:tr w:rsidR="00191885" w:rsidRPr="008014C4" w:rsidTr="00954ED6">
        <w:tc>
          <w:tcPr>
            <w:tcW w:w="10207" w:type="dxa"/>
            <w:gridSpan w:val="3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b/>
                <w:sz w:val="28"/>
                <w:szCs w:val="28"/>
              </w:rPr>
              <w:t>Учителям ОРКСЭ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14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Помощь в подготовке к урокам ОРКСЭ. Методический материал.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66" w:history="1"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https://clever-lab.pro/</w:t>
              </w:r>
            </w:hyperlink>
          </w:p>
          <w:p w:rsidR="00191885" w:rsidRPr="008014C4" w:rsidRDefault="00191885" w:rsidP="005571D0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color w:val="050D0C"/>
                <w:sz w:val="28"/>
                <w:szCs w:val="28"/>
              </w:rPr>
              <w:t xml:space="preserve"> «Клевер Лаборатория» содействует и помогает педагогам в</w:t>
            </w:r>
            <w:r w:rsidRPr="008014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подготовке к урокам ОРКСЭ, б</w:t>
            </w:r>
            <w:r w:rsidRPr="008014C4">
              <w:rPr>
                <w:rFonts w:ascii="Times New Roman" w:hAnsi="Times New Roman" w:cs="Times New Roman"/>
                <w:color w:val="050D0C"/>
                <w:sz w:val="28"/>
                <w:szCs w:val="28"/>
              </w:rPr>
              <w:t xml:space="preserve">есплатно организует курсы повышения квалификации и обучает преподавателей, разрабатывает современные методические материалы для разных уроков в концепции «воспитательной педагогики» с опорой </w:t>
            </w:r>
            <w:r w:rsidRPr="008014C4">
              <w:rPr>
                <w:rFonts w:ascii="Times New Roman" w:hAnsi="Times New Roman" w:cs="Times New Roman"/>
                <w:color w:val="050D0C"/>
                <w:sz w:val="28"/>
                <w:szCs w:val="28"/>
              </w:rPr>
              <w:lastRenderedPageBreak/>
              <w:t>на традиционные нравственные идеалы. </w:t>
            </w:r>
          </w:p>
        </w:tc>
      </w:tr>
      <w:tr w:rsidR="00191885" w:rsidRPr="008014C4" w:rsidTr="00954ED6">
        <w:tc>
          <w:tcPr>
            <w:tcW w:w="2836" w:type="dxa"/>
            <w:shd w:val="clear" w:color="auto" w:fill="FFFFFF" w:themeFill="background1"/>
            <w:vAlign w:val="center"/>
          </w:tcPr>
          <w:p w:rsidR="00191885" w:rsidRPr="008014C4" w:rsidRDefault="00191885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14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Сайт «</w:t>
            </w:r>
            <w:proofErr w:type="spellStart"/>
            <w:r w:rsidRPr="008014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Киноуроки</w:t>
            </w:r>
            <w:proofErr w:type="spellEnd"/>
            <w:r w:rsidRPr="008014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885" w:rsidRPr="008014C4" w:rsidRDefault="0071614E" w:rsidP="0055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67" w:history="1">
              <w:r w:rsidR="00191885" w:rsidRPr="008014C4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https://kinouroki.org/</w:t>
              </w:r>
            </w:hyperlink>
          </w:p>
          <w:p w:rsidR="00191885" w:rsidRPr="008014C4" w:rsidRDefault="00191885" w:rsidP="0055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91885" w:rsidRPr="008014C4" w:rsidRDefault="00191885" w:rsidP="005571D0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91885" w:rsidRPr="008014C4" w:rsidRDefault="00191885" w:rsidP="005571D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Видеоматериал, рассказывающий о воспитании духовно-нравственных качеств.</w:t>
            </w:r>
          </w:p>
        </w:tc>
      </w:tr>
      <w:tr w:rsidR="001E1814" w:rsidRPr="008014C4" w:rsidTr="001E1814">
        <w:tc>
          <w:tcPr>
            <w:tcW w:w="10207" w:type="dxa"/>
            <w:gridSpan w:val="3"/>
            <w:shd w:val="clear" w:color="auto" w:fill="FFFFFF" w:themeFill="background1"/>
            <w:vAlign w:val="center"/>
          </w:tcPr>
          <w:p w:rsidR="001E1814" w:rsidRPr="008014C4" w:rsidRDefault="001E1814" w:rsidP="00557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1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Учителям физической культуры</w:t>
            </w:r>
          </w:p>
        </w:tc>
      </w:tr>
      <w:tr w:rsidR="001E1814" w:rsidRPr="008014C4" w:rsidTr="0098351C">
        <w:tc>
          <w:tcPr>
            <w:tcW w:w="2836" w:type="dxa"/>
            <w:shd w:val="clear" w:color="auto" w:fill="FFFFFF" w:themeFill="background1"/>
            <w:vAlign w:val="center"/>
          </w:tcPr>
          <w:p w:rsidR="001E1814" w:rsidRPr="008279C0" w:rsidRDefault="001E1814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79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«Я иду на урок физкультуры»</w:t>
            </w:r>
          </w:p>
          <w:p w:rsidR="001E1814" w:rsidRPr="008279C0" w:rsidRDefault="001E1814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E1814" w:rsidRPr="008014C4" w:rsidRDefault="001E1814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  <w:t>https://spo.1sept.ru/urok/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E1814" w:rsidRPr="008014C4" w:rsidRDefault="001E1814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 на основе материалов журнала «Спорт в школе» издательского дома «Первое сентября». Он предоставляет учителям физической культуры методические разработки, сценарии уроков, рекомендации по организации спортивных мероприятий, а также статьи о современных подходах к преподаванию физкультуры в школе.</w:t>
            </w:r>
          </w:p>
        </w:tc>
      </w:tr>
      <w:tr w:rsidR="001E1814" w:rsidRPr="008014C4" w:rsidTr="0098351C">
        <w:tc>
          <w:tcPr>
            <w:tcW w:w="2836" w:type="dxa"/>
            <w:shd w:val="clear" w:color="auto" w:fill="FFFFFF" w:themeFill="background1"/>
            <w:vAlign w:val="center"/>
          </w:tcPr>
          <w:p w:rsidR="001E1814" w:rsidRPr="008279C0" w:rsidRDefault="001E1814" w:rsidP="0055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279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8279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ФизкультУра</w:t>
            </w:r>
            <w:proofErr w:type="spellEnd"/>
            <w:r w:rsidRPr="008279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E1814" w:rsidRPr="008014C4" w:rsidRDefault="001E1814" w:rsidP="00557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3B82F6"/>
                <w:sz w:val="28"/>
                <w:szCs w:val="28"/>
                <w:u w:val="single"/>
                <w:lang w:eastAsia="ru-RU"/>
              </w:rPr>
              <w:t>https://www.fizkult-ura.ru/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E1814" w:rsidRPr="008014C4" w:rsidRDefault="001E1814" w:rsidP="005571D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1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Онлайн-справочник для учителей физической культуры с методическими материалами, рекомендациями и полезной информацией для подготовки к урокам и внеклассным мероприятиям.</w:t>
            </w:r>
          </w:p>
        </w:tc>
      </w:tr>
    </w:tbl>
    <w:p w:rsidR="00191885" w:rsidRDefault="00191885"/>
    <w:sectPr w:rsidR="00191885">
      <w:footerReference w:type="default" r:id="rId6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14E" w:rsidRDefault="0071614E" w:rsidP="005571D0">
      <w:pPr>
        <w:spacing w:after="0" w:line="240" w:lineRule="auto"/>
      </w:pPr>
      <w:r>
        <w:separator/>
      </w:r>
    </w:p>
  </w:endnote>
  <w:endnote w:type="continuationSeparator" w:id="0">
    <w:p w:rsidR="0071614E" w:rsidRDefault="0071614E" w:rsidP="0055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933016"/>
      <w:docPartObj>
        <w:docPartGallery w:val="Page Numbers (Bottom of Page)"/>
        <w:docPartUnique/>
      </w:docPartObj>
    </w:sdtPr>
    <w:sdtEndPr/>
    <w:sdtContent>
      <w:p w:rsidR="005571D0" w:rsidRDefault="005571D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D64">
          <w:rPr>
            <w:noProof/>
          </w:rPr>
          <w:t>11</w:t>
        </w:r>
        <w:r>
          <w:fldChar w:fldCharType="end"/>
        </w:r>
      </w:p>
    </w:sdtContent>
  </w:sdt>
  <w:p w:rsidR="005571D0" w:rsidRDefault="005571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14E" w:rsidRDefault="0071614E" w:rsidP="005571D0">
      <w:pPr>
        <w:spacing w:after="0" w:line="240" w:lineRule="auto"/>
      </w:pPr>
      <w:r>
        <w:separator/>
      </w:r>
    </w:p>
  </w:footnote>
  <w:footnote w:type="continuationSeparator" w:id="0">
    <w:p w:rsidR="0071614E" w:rsidRDefault="0071614E" w:rsidP="00557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5B"/>
    <w:rsid w:val="00016AA7"/>
    <w:rsid w:val="00191885"/>
    <w:rsid w:val="001E1814"/>
    <w:rsid w:val="00537D64"/>
    <w:rsid w:val="005571D0"/>
    <w:rsid w:val="005C60E5"/>
    <w:rsid w:val="006C6D90"/>
    <w:rsid w:val="0071614E"/>
    <w:rsid w:val="007B261C"/>
    <w:rsid w:val="008014C4"/>
    <w:rsid w:val="008279C0"/>
    <w:rsid w:val="008341F2"/>
    <w:rsid w:val="00905393"/>
    <w:rsid w:val="00915CD8"/>
    <w:rsid w:val="00B75D50"/>
    <w:rsid w:val="00D7540C"/>
    <w:rsid w:val="00F6555B"/>
    <w:rsid w:val="00F7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62A79-E0F2-444B-BF7E-A9643F90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88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1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918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FollowedHyperlink"/>
    <w:basedOn w:val="a0"/>
    <w:uiPriority w:val="99"/>
    <w:semiHidden/>
    <w:unhideWhenUsed/>
    <w:rsid w:val="006C6D90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57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71D0"/>
  </w:style>
  <w:style w:type="paragraph" w:styleId="a9">
    <w:name w:val="footer"/>
    <w:basedOn w:val="a"/>
    <w:link w:val="aa"/>
    <w:uiPriority w:val="99"/>
    <w:unhideWhenUsed/>
    <w:rsid w:val="00557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d-instrao.ru/" TargetMode="External"/><Relationship Id="rId18" Type="http://schemas.openxmlformats.org/officeDocument/2006/relationships/hyperlink" Target="https://edsoo.ru/konstruktor-uchebnyh-planov/" TargetMode="External"/><Relationship Id="rId26" Type="http://schemas.openxmlformats.org/officeDocument/2006/relationships/hyperlink" Target="https://foxford.ru/" TargetMode="External"/><Relationship Id="rId39" Type="http://schemas.openxmlformats.org/officeDocument/2006/relationships/hyperlink" Target="https://histrf.ru/" TargetMode="External"/><Relationship Id="rId21" Type="http://schemas.openxmlformats.org/officeDocument/2006/relationships/hyperlink" Target="https://edsoo.ru/federalnye-uroki-dlya-shkolnikov2/" TargetMode="External"/><Relationship Id="rId34" Type="http://schemas.openxmlformats.org/officeDocument/2006/relationships/hyperlink" Target="https://www.01math.com/" TargetMode="External"/><Relationship Id="rId42" Type="http://schemas.openxmlformats.org/officeDocument/2006/relationships/hyperlink" Target="https://edsoo.ru/wp-content/uploads/2024/06/nashi-geroi.-metodicheskie-materialy.pdf" TargetMode="External"/><Relationship Id="rId47" Type="http://schemas.openxmlformats.org/officeDocument/2006/relationships/hyperlink" Target="http://window.edu.ru/" TargetMode="External"/><Relationship Id="rId50" Type="http://schemas.openxmlformats.org/officeDocument/2006/relationships/hyperlink" Target="https://www.openclass.ru/" TargetMode="External"/><Relationship Id="rId55" Type="http://schemas.openxmlformats.org/officeDocument/2006/relationships/hyperlink" Target="http://www.gramota.ru" TargetMode="External"/><Relationship Id="rId63" Type="http://schemas.openxmlformats.org/officeDocument/2006/relationships/hyperlink" Target="https://static.edsoo.ru/projects/case/2024/soo/geo/2/index.html" TargetMode="External"/><Relationship Id="rId68" Type="http://schemas.openxmlformats.org/officeDocument/2006/relationships/footer" Target="footer1.xml"/><Relationship Id="rId7" Type="http://schemas.openxmlformats.org/officeDocument/2006/relationships/hyperlink" Target="https://fip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soo.ru/rabochie-programmy/" TargetMode="External"/><Relationship Id="rId29" Type="http://schemas.openxmlformats.org/officeDocument/2006/relationships/hyperlink" Target="https://scratch.mit.ed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vk.com/public217642916" TargetMode="External"/><Relationship Id="rId24" Type="http://schemas.openxmlformats.org/officeDocument/2006/relationships/hyperlink" Target="https://urok.1c.ru/" TargetMode="External"/><Relationship Id="rId32" Type="http://schemas.openxmlformats.org/officeDocument/2006/relationships/hyperlink" Target="https://acm.timus.ru/" TargetMode="External"/><Relationship Id="rId37" Type="http://schemas.openxmlformats.org/officeDocument/2006/relationships/hyperlink" Target="https://mil.ru" TargetMode="External"/><Relationship Id="rId40" Type="http://schemas.openxmlformats.org/officeDocument/2006/relationships/hyperlink" Target="https://edsoo.ru/istoricheskoe-prosveshhenie-videolekczii/" TargetMode="External"/><Relationship Id="rId45" Type="http://schemas.openxmlformats.org/officeDocument/2006/relationships/hyperlink" Target="https://technologylessons.tilda.ws/" TargetMode="External"/><Relationship Id="rId53" Type="http://schemas.openxmlformats.org/officeDocument/2006/relationships/hyperlink" Target="http://rus.1september.ru/urok" TargetMode="External"/><Relationship Id="rId58" Type="http://schemas.openxmlformats.org/officeDocument/2006/relationships/hyperlink" Target="https://www.litres.ru/" TargetMode="External"/><Relationship Id="rId66" Type="http://schemas.openxmlformats.org/officeDocument/2006/relationships/hyperlink" Target="https://clever-lab.pro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dsoo.ru/konstruktor-oop-2/" TargetMode="External"/><Relationship Id="rId23" Type="http://schemas.openxmlformats.org/officeDocument/2006/relationships/hyperlink" Target="https://edu54.ru/" TargetMode="External"/><Relationship Id="rId28" Type="http://schemas.openxmlformats.org/officeDocument/2006/relationships/hyperlink" Target="https://code.org/" TargetMode="External"/><Relationship Id="rId36" Type="http://schemas.openxmlformats.org/officeDocument/2006/relationships/hyperlink" Target="https://www.math.ru" TargetMode="External"/><Relationship Id="rId49" Type="http://schemas.openxmlformats.org/officeDocument/2006/relationships/hyperlink" Target="http://www.coursera.org/" TargetMode="External"/><Relationship Id="rId57" Type="http://schemas.openxmlformats.org/officeDocument/2006/relationships/hyperlink" Target="http://www.riash.ru" TargetMode="External"/><Relationship Id="rId61" Type="http://schemas.openxmlformats.org/officeDocument/2006/relationships/hyperlink" Target="https://static.edsoo.ru/projects/case/2024/ooo/geo/1/index.html" TargetMode="External"/><Relationship Id="rId10" Type="http://schemas.openxmlformats.org/officeDocument/2006/relationships/hyperlink" Target="https://nipkipro.ru/" TargetMode="External"/><Relationship Id="rId19" Type="http://schemas.openxmlformats.org/officeDocument/2006/relationships/hyperlink" Target="https://edsoo.ru/metodicheskie_videouroki/" TargetMode="External"/><Relationship Id="rId31" Type="http://schemas.openxmlformats.org/officeDocument/2006/relationships/hyperlink" Target="https://www.khanacademy.org/" TargetMode="External"/><Relationship Id="rId44" Type="http://schemas.openxmlformats.org/officeDocument/2006/relationships/hyperlink" Target="https://edsoo.ru/metodicheskie-seminary/ms-tehnologiya-plan/" TargetMode="External"/><Relationship Id="rId52" Type="http://schemas.openxmlformats.org/officeDocument/2006/relationships/hyperlink" Target="http://lit.1september.ru/urok" TargetMode="External"/><Relationship Id="rId60" Type="http://schemas.openxmlformats.org/officeDocument/2006/relationships/hyperlink" Target="https://edsoo.ru/metodicheskie-materialy/" TargetMode="External"/><Relationship Id="rId65" Type="http://schemas.openxmlformats.org/officeDocument/2006/relationships/hyperlink" Target="https://teachers.skyeng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eb.archive.org/web/20191121151328/http://fcior.edu.ru/catalog/osnovnoe_obshee" TargetMode="External"/><Relationship Id="rId14" Type="http://schemas.openxmlformats.org/officeDocument/2006/relationships/hyperlink" Target="https://edsoo.ru/mr-obrazovanie-obuchayushhihsya-s-ovzmr/" TargetMode="External"/><Relationship Id="rId22" Type="http://schemas.openxmlformats.org/officeDocument/2006/relationships/hyperlink" Target="https://edsoo.ru/metodicheskie_kejsy/" TargetMode="External"/><Relationship Id="rId27" Type="http://schemas.openxmlformats.org/officeDocument/2006/relationships/hyperlink" Target="https://informatics.mccme.ru/" TargetMode="External"/><Relationship Id="rId30" Type="http://schemas.openxmlformats.org/officeDocument/2006/relationships/hyperlink" Target="https://www.tinkercad.com/" TargetMode="External"/><Relationship Id="rId35" Type="http://schemas.openxmlformats.org/officeDocument/2006/relationships/hyperlink" Target="https://math-ege.sdamgia.ru" TargetMode="External"/><Relationship Id="rId43" Type="http://schemas.openxmlformats.org/officeDocument/2006/relationships/hyperlink" Target="https://edsoo.ru/mr-sohranenie-i-ukreplenie-tradiczionnyh-rossijskih-czennostej-video/" TargetMode="External"/><Relationship Id="rId48" Type="http://schemas.openxmlformats.org/officeDocument/2006/relationships/hyperlink" Target="https://phet.colorado.edu/en/simulations/category/physics" TargetMode="External"/><Relationship Id="rId56" Type="http://schemas.openxmlformats.org/officeDocument/2006/relationships/hyperlink" Target="http://www.rus-edu.ru/" TargetMode="External"/><Relationship Id="rId64" Type="http://schemas.openxmlformats.org/officeDocument/2006/relationships/hyperlink" Target="https://static.edsoo.ru/projects/case/2024/soo/geo/1/index.html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edu.gov.ru/" TargetMode="External"/><Relationship Id="rId51" Type="http://schemas.openxmlformats.org/officeDocument/2006/relationships/hyperlink" Target="https://openedu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dsoo.ru/metod_seminar_ismo/" TargetMode="External"/><Relationship Id="rId17" Type="http://schemas.openxmlformats.org/officeDocument/2006/relationships/hyperlink" Target="https://edsoo.ru/konstruktor-rabochih-programm/" TargetMode="External"/><Relationship Id="rId25" Type="http://schemas.openxmlformats.org/officeDocument/2006/relationships/hyperlink" Target="https://education.yandex.ru/" TargetMode="External"/><Relationship Id="rId33" Type="http://schemas.openxmlformats.org/officeDocument/2006/relationships/hyperlink" Target="https://geekbrains.ru/" TargetMode="External"/><Relationship Id="rId38" Type="http://schemas.openxmlformats.org/officeDocument/2006/relationships/hyperlink" Target="https://rdunso.ru/" TargetMode="External"/><Relationship Id="rId46" Type="http://schemas.openxmlformats.org/officeDocument/2006/relationships/hyperlink" Target="https://vk.com/maupn" TargetMode="External"/><Relationship Id="rId59" Type="http://schemas.openxmlformats.org/officeDocument/2006/relationships/hyperlink" Target="https://www.litres.ru/school" TargetMode="External"/><Relationship Id="rId67" Type="http://schemas.openxmlformats.org/officeDocument/2006/relationships/hyperlink" Target="https://kinouroki.org/" TargetMode="External"/><Relationship Id="rId20" Type="http://schemas.openxmlformats.org/officeDocument/2006/relationships/hyperlink" Target="https://edsoo.ru/metodicheskie-seminary/ms-funkczionalnaya-gramotnost/" TargetMode="External"/><Relationship Id="rId41" Type="http://schemas.openxmlformats.org/officeDocument/2006/relationships/hyperlink" Target="https://edsoo.ru/mr-obshhestvoznanie/" TargetMode="External"/><Relationship Id="rId54" Type="http://schemas.openxmlformats.org/officeDocument/2006/relationships/hyperlink" Target="http://www.ropryal.ru" TargetMode="External"/><Relationship Id="rId62" Type="http://schemas.openxmlformats.org/officeDocument/2006/relationships/hyperlink" Target="https://static.edsoo.ru/projects/case/2024/ooo/geo/2/index.html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2914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2025-12-01T02:02:00Z</dcterms:created>
  <dcterms:modified xsi:type="dcterms:W3CDTF">2026-02-24T07:00:00Z</dcterms:modified>
</cp:coreProperties>
</file>