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05A" w:rsidRDefault="006946D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C138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1B205A" w:rsidRDefault="006946D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РМО учителей физической культуры Новосибирского района </w:t>
      </w:r>
    </w:p>
    <w:p w:rsidR="001B205A" w:rsidRDefault="006946D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30 августа 2023 года </w:t>
      </w:r>
    </w:p>
    <w:p w:rsidR="001B205A" w:rsidRDefault="006946D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13.30</w:t>
      </w:r>
    </w:p>
    <w:p w:rsidR="001B205A" w:rsidRDefault="006946D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«Гимназия «Краснообская», каб 326, блок 1</w:t>
      </w:r>
    </w:p>
    <w:p w:rsidR="001B205A" w:rsidRDefault="006946D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Краснообск</w:t>
      </w:r>
    </w:p>
    <w:p w:rsidR="001B205A" w:rsidRDefault="006946D1" w:rsidP="00C1387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учителя физической культуры- 54 человека, приглашенные гости: </w:t>
      </w:r>
      <w:r>
        <w:rPr>
          <w:rFonts w:ascii="Times New Roman" w:hAnsi="Times New Roman" w:cs="Times New Roman"/>
          <w:sz w:val="28"/>
          <w:szCs w:val="28"/>
        </w:rPr>
        <w:t>Тихомирова Эмма Борисовна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(председатель профессионального союза работников Новосибирского района),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Ващенко Эльвира Александровна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(главный эксперт отдела дополнительного образования), Тюленева Е</w:t>
      </w:r>
      <w:r>
        <w:rPr>
          <w:rFonts w:ascii="Times New Roman" w:hAnsi="Times New Roman" w:cs="Times New Roman"/>
          <w:sz w:val="28"/>
          <w:szCs w:val="28"/>
        </w:rPr>
        <w:t>вгения Александровна (начальник отдела дополнительного образования), Романенко Виктор Михайлович (директор ДЮСШ «Рекорд»)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Волков Андрей Юрьевич (директор ДЮСШ «Академия»)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Вострелин Равиль Владимирович (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 МКУ УФКиС НР НСО</w:t>
      </w:r>
      <w:r w:rsidR="00C13874">
        <w:rPr>
          <w:rFonts w:ascii="Times New Roman" w:hAnsi="Times New Roman" w:cs="Times New Roman"/>
          <w:sz w:val="28"/>
          <w:szCs w:val="28"/>
        </w:rPr>
        <w:t>)</w:t>
      </w:r>
    </w:p>
    <w:p w:rsidR="001B205A" w:rsidRDefault="001B20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05A" w:rsidRDefault="006946D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B205A" w:rsidRDefault="006946D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«Пла</w:t>
      </w:r>
      <w:r>
        <w:rPr>
          <w:rFonts w:ascii="Times New Roman" w:hAnsi="Times New Roman" w:cs="Times New Roman"/>
          <w:sz w:val="28"/>
          <w:szCs w:val="28"/>
        </w:rPr>
        <w:t>нирование и организация методической работы на 2023-2024 учебный год».</w:t>
      </w:r>
    </w:p>
    <w:p w:rsidR="001B205A" w:rsidRDefault="006946D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1.Утверждение плана-работы РМО учителей физической культуры на 2023-2024 учебный год.</w:t>
      </w:r>
    </w:p>
    <w:p w:rsidR="001B205A" w:rsidRDefault="006946D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2.Корректировка рабочих программ по предмету ФК с учетом введения ФООП</w:t>
      </w:r>
    </w:p>
    <w:p w:rsidR="001B205A" w:rsidRDefault="006946D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3.Рассмотрения положения ШСЛ</w:t>
      </w:r>
      <w:r>
        <w:rPr>
          <w:rFonts w:ascii="Times New Roman" w:hAnsi="Times New Roman" w:cs="Times New Roman"/>
          <w:sz w:val="28"/>
          <w:szCs w:val="28"/>
        </w:rPr>
        <w:t xml:space="preserve"> (Спартакиада) и ШСЛ (ВСЕРОССИЙСКИЕ СОРЕВНОВАНИЯ ШКОЛЬНИКОВ).</w:t>
      </w:r>
    </w:p>
    <w:p w:rsidR="001B205A" w:rsidRDefault="006946D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4.Обсуждение насыщения материального технической базы.</w:t>
      </w:r>
    </w:p>
    <w:p w:rsidR="001B205A" w:rsidRDefault="006946D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5.Обсуждение работы ШСК.</w:t>
      </w:r>
    </w:p>
    <w:p w:rsidR="001B205A" w:rsidRDefault="006946D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6.Разное.</w:t>
      </w:r>
    </w:p>
    <w:p w:rsidR="001B205A" w:rsidRDefault="001B20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05A" w:rsidRDefault="006946D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приветственным словом </w:t>
      </w:r>
    </w:p>
    <w:p w:rsidR="001B205A" w:rsidRDefault="006946D1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 Худин А.Т., поздравил присутствующих с началом учебного года. Далее в</w:t>
      </w:r>
      <w:r>
        <w:rPr>
          <w:rFonts w:ascii="Times New Roman" w:hAnsi="Times New Roman" w:cs="Times New Roman"/>
          <w:sz w:val="28"/>
          <w:szCs w:val="28"/>
        </w:rPr>
        <w:t xml:space="preserve">ыступала </w:t>
      </w:r>
      <w:r>
        <w:rPr>
          <w:rFonts w:ascii="Times New Roman" w:hAnsi="Times New Roman" w:cs="Times New Roman"/>
          <w:sz w:val="28"/>
          <w:szCs w:val="28"/>
        </w:rPr>
        <w:t>Тихомирова Эмма Борисовна. Она внесла предложение для педагогов, техперсонала и членов профсоюза вст</w:t>
      </w:r>
      <w:r>
        <w:rPr>
          <w:rFonts w:ascii="Times New Roman" w:hAnsi="Times New Roman" w:cs="Times New Roman"/>
          <w:sz w:val="28"/>
          <w:szCs w:val="28"/>
        </w:rPr>
        <w:t>упления в проект «Здоровое решение» для школ, детских садов, спортивных школ.</w:t>
      </w:r>
    </w:p>
    <w:p w:rsidR="001B205A" w:rsidRDefault="006946D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данном проекте следует, проводить в течении</w:t>
      </w:r>
      <w:r>
        <w:rPr>
          <w:rFonts w:ascii="Times New Roman" w:hAnsi="Times New Roman" w:cs="Times New Roman"/>
          <w:sz w:val="28"/>
          <w:szCs w:val="28"/>
        </w:rPr>
        <w:t xml:space="preserve"> года физкультурно-спортивные активности, загружать на сайт и дополнять видео, фотографиями. Также она предложила составить положение спартакиады работников, для выявление лучших игроков среди профсоюзных работников и составление команд по видам спорта.</w:t>
      </w:r>
    </w:p>
    <w:p w:rsidR="001B205A" w:rsidRDefault="006946D1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</w:t>
      </w:r>
      <w:r>
        <w:rPr>
          <w:rFonts w:ascii="Times New Roman" w:hAnsi="Times New Roman" w:cs="Times New Roman"/>
          <w:b/>
          <w:sz w:val="28"/>
          <w:szCs w:val="28"/>
        </w:rPr>
        <w:t xml:space="preserve">шение: </w:t>
      </w:r>
    </w:p>
    <w:p w:rsidR="001B205A" w:rsidRDefault="006946D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команду педагогических работников по волейболу из детских садов, школ, доп.образования. Составить списки сильнейших спортсменов по 5 видам спорта: волейбол, баскетбол, шахматы, плавания, лыжи. Разработать положение для определения сильных к</w:t>
      </w:r>
      <w:r>
        <w:rPr>
          <w:rFonts w:ascii="Times New Roman" w:hAnsi="Times New Roman" w:cs="Times New Roman"/>
          <w:sz w:val="28"/>
          <w:szCs w:val="28"/>
        </w:rPr>
        <w:t xml:space="preserve">оманд работников профсоюза. </w:t>
      </w:r>
    </w:p>
    <w:p w:rsidR="001B205A" w:rsidRDefault="006946D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Худин А.Т. представил главного эксперта отдела дополнительного образования Ващенко Э.А.</w:t>
      </w:r>
    </w:p>
    <w:p w:rsidR="001B205A" w:rsidRDefault="006946D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представилась и выступила с приветственными словами.</w:t>
      </w:r>
    </w:p>
    <w:p w:rsidR="001B205A" w:rsidRDefault="006946D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первому </w:t>
      </w:r>
      <w:r>
        <w:rPr>
          <w:rFonts w:ascii="Times New Roman" w:hAnsi="Times New Roman" w:cs="Times New Roman"/>
          <w:sz w:val="28"/>
          <w:szCs w:val="28"/>
        </w:rPr>
        <w:t>вопросу выступал Худин А.Т. Представил план работы РМО на 2023-2024 учебный год, объяснил общую тему работы Новосибирского района. Провел агитационную работу среди учителей о проведении открытых уроках и мастер-классах в течении учебного года, а также об у</w:t>
      </w:r>
      <w:r>
        <w:rPr>
          <w:rFonts w:ascii="Times New Roman" w:hAnsi="Times New Roman" w:cs="Times New Roman"/>
          <w:sz w:val="28"/>
          <w:szCs w:val="28"/>
        </w:rPr>
        <w:t>частии в профессиональных конкурсах.</w:t>
      </w:r>
    </w:p>
    <w:p w:rsidR="001B205A" w:rsidRDefault="006946D1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</w:p>
    <w:p w:rsidR="001B205A" w:rsidRDefault="006946D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утвердить.</w:t>
      </w:r>
    </w:p>
    <w:p w:rsidR="001B205A" w:rsidRDefault="006946D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второму</w:t>
      </w:r>
      <w:r>
        <w:rPr>
          <w:rFonts w:ascii="Times New Roman" w:hAnsi="Times New Roman" w:cs="Times New Roman"/>
          <w:sz w:val="28"/>
          <w:szCs w:val="28"/>
        </w:rPr>
        <w:t xml:space="preserve"> вопросу выступал Худин А.Т. Предоставил ФООП СО и ОО по ФК. Объяснил как работал с конструктором при составлении программ. Рассказал структуру составления рабочей программы по </w:t>
      </w:r>
      <w:r>
        <w:rPr>
          <w:rFonts w:ascii="Times New Roman" w:hAnsi="Times New Roman" w:cs="Times New Roman"/>
          <w:sz w:val="28"/>
          <w:szCs w:val="28"/>
        </w:rPr>
        <w:t>ФК с учетом ФООП.</w:t>
      </w:r>
    </w:p>
    <w:p w:rsidR="001B205A" w:rsidRDefault="006946D1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</w:p>
    <w:p w:rsidR="001B205A" w:rsidRDefault="006946D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в работу.</w:t>
      </w:r>
    </w:p>
    <w:p w:rsidR="001B205A" w:rsidRDefault="006946D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третьему</w:t>
      </w:r>
      <w:r>
        <w:rPr>
          <w:rFonts w:ascii="Times New Roman" w:hAnsi="Times New Roman" w:cs="Times New Roman"/>
          <w:sz w:val="28"/>
          <w:szCs w:val="28"/>
        </w:rPr>
        <w:t xml:space="preserve"> вопросы выступал Вострелин Р.В. Предоставил положение ШСЛ (Спартакиады школьников), внес изменения в положение самостоятельно (добавил три вида: Семейное ГТО, соревнования семей зимний и л</w:t>
      </w:r>
      <w:r>
        <w:rPr>
          <w:rFonts w:ascii="Times New Roman" w:hAnsi="Times New Roman" w:cs="Times New Roman"/>
          <w:sz w:val="28"/>
          <w:szCs w:val="28"/>
        </w:rPr>
        <w:t>етний этап). Учителя ФК эти виды не приняли, проголосовали против внедрения их в спартакиаду школьников. Также было сделано объяснение по 16.09 «Кросс нации».</w:t>
      </w:r>
    </w:p>
    <w:p w:rsidR="001B205A" w:rsidRDefault="006946D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выступал Волков А.Ю. и Худин А.Т. по положению ШСЛ (Всероссийские соревнования школьников).</w:t>
      </w:r>
      <w:r>
        <w:rPr>
          <w:rFonts w:ascii="Times New Roman" w:hAnsi="Times New Roman" w:cs="Times New Roman"/>
          <w:sz w:val="28"/>
          <w:szCs w:val="28"/>
        </w:rPr>
        <w:t xml:space="preserve"> Объяснили порядок выявления результатов , наградную продукцию.</w:t>
      </w:r>
    </w:p>
    <w:p w:rsidR="001B205A" w:rsidRDefault="006946D1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1B205A" w:rsidRDefault="006946D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1.Положение ШСЛ (Спартакиада школьников) изменить, вывести соревнования семей и семейное ГТО отдельным положением: «Фестиваль семейных соревнований» и утвердить у руководителя МКУ Упр</w:t>
      </w:r>
      <w:r>
        <w:rPr>
          <w:rFonts w:ascii="Times New Roman" w:hAnsi="Times New Roman" w:cs="Times New Roman"/>
          <w:sz w:val="28"/>
          <w:szCs w:val="28"/>
        </w:rPr>
        <w:t>авления образования.</w:t>
      </w:r>
    </w:p>
    <w:p w:rsidR="001B205A" w:rsidRDefault="006946D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2.Положение ШСЛ (</w:t>
      </w:r>
      <w:r>
        <w:rPr>
          <w:rFonts w:ascii="Times New Roman" w:hAnsi="Times New Roman" w:cs="Times New Roman"/>
          <w:sz w:val="28"/>
          <w:szCs w:val="28"/>
        </w:rPr>
        <w:t>Всероссийские соревнования школьников</w:t>
      </w:r>
      <w:r>
        <w:rPr>
          <w:rFonts w:ascii="Times New Roman" w:hAnsi="Times New Roman" w:cs="Times New Roman"/>
          <w:sz w:val="28"/>
          <w:szCs w:val="28"/>
        </w:rPr>
        <w:t>) принять в работу, утвердить у руководителя МКУ Управление образования.</w:t>
      </w:r>
    </w:p>
    <w:p w:rsidR="001B205A" w:rsidRDefault="006946D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 четвертому</w:t>
      </w:r>
      <w:r>
        <w:rPr>
          <w:rFonts w:ascii="Times New Roman" w:hAnsi="Times New Roman" w:cs="Times New Roman"/>
          <w:sz w:val="28"/>
          <w:szCs w:val="28"/>
        </w:rPr>
        <w:t xml:space="preserve"> вопросу выступал Худин А.Т. Напомнил учителям ФК о написании служебных записок администрации с</w:t>
      </w:r>
      <w:r>
        <w:rPr>
          <w:rFonts w:ascii="Times New Roman" w:hAnsi="Times New Roman" w:cs="Times New Roman"/>
          <w:sz w:val="28"/>
          <w:szCs w:val="28"/>
        </w:rPr>
        <w:t>воих ОО, в которых указан инвентарь и оборудование для качественной работы по предмету.</w:t>
      </w:r>
    </w:p>
    <w:p w:rsidR="001B205A" w:rsidRDefault="006946D1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1B205A" w:rsidRDefault="006946D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1B205A" w:rsidRDefault="006946D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пятому</w:t>
      </w:r>
      <w:r>
        <w:rPr>
          <w:rFonts w:ascii="Times New Roman" w:hAnsi="Times New Roman" w:cs="Times New Roman"/>
          <w:sz w:val="28"/>
          <w:szCs w:val="28"/>
        </w:rPr>
        <w:t xml:space="preserve"> вопросу Худин А.Т. Разъяснил работу ШСК, как дополнительный элемент развития ОО в области физкультурно-спортивного движ</w:t>
      </w:r>
      <w:r>
        <w:rPr>
          <w:rFonts w:ascii="Times New Roman" w:hAnsi="Times New Roman" w:cs="Times New Roman"/>
          <w:sz w:val="28"/>
          <w:szCs w:val="28"/>
        </w:rPr>
        <w:t>ения и чем отличается работа ШСК от внеурочной деятельности ОО. Подняли вопрос на обсуждение, как будет оплачиваться работа секций ШСК.</w:t>
      </w:r>
    </w:p>
    <w:p w:rsidR="001B205A" w:rsidRDefault="006946D1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1B205A" w:rsidRDefault="006946D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1.Информацию принять в работу.</w:t>
      </w:r>
    </w:p>
    <w:p w:rsidR="001B205A" w:rsidRDefault="006946D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2.Довести тему обсуждения до руководителя МКУ Управления образования.</w:t>
      </w:r>
    </w:p>
    <w:p w:rsidR="001B205A" w:rsidRDefault="006946D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заключительном вопросе</w:t>
      </w:r>
      <w:r>
        <w:rPr>
          <w:rFonts w:ascii="Times New Roman" w:hAnsi="Times New Roman" w:cs="Times New Roman"/>
          <w:sz w:val="28"/>
          <w:szCs w:val="28"/>
        </w:rPr>
        <w:t xml:space="preserve"> были обсуждены проблемы в работе на местах. Обсуждение приказа о предоставлении учащихся медицинских справок для занятий на уроках ФК.</w:t>
      </w:r>
    </w:p>
    <w:p w:rsidR="001B205A" w:rsidRDefault="001B205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05A" w:rsidRDefault="006946D1">
      <w:pPr>
        <w:pStyle w:val="a3"/>
        <w:ind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Итоги заседания:</w:t>
      </w:r>
    </w:p>
    <w:p w:rsidR="001B205A" w:rsidRDefault="006946D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План работы РМО на 2023-2024 учебный год утвердить.</w:t>
      </w:r>
    </w:p>
    <w:p w:rsidR="001B205A" w:rsidRDefault="006946D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2.Информацию о составлен</w:t>
      </w:r>
      <w:r>
        <w:rPr>
          <w:rFonts w:ascii="Times New Roman" w:hAnsi="Times New Roman" w:cs="Times New Roman"/>
          <w:sz w:val="28"/>
          <w:szCs w:val="28"/>
        </w:rPr>
        <w:t>ии рабочих программ с учетом ФООП принять в работу.</w:t>
      </w:r>
    </w:p>
    <w:p w:rsidR="001B205A" w:rsidRDefault="006946D1">
      <w:pPr>
        <w:spacing w:after="12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Положение ШСЛ (Спартакиада школьников) изменить, вывести соревнования семей и семейное ГТО отдельным положением: «Фестиваль семейных соревнований» и утвердить у руководителя МКУ Управления образования.</w:t>
      </w:r>
    </w:p>
    <w:p w:rsidR="001B205A" w:rsidRDefault="006946D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ШСЛ (</w:t>
      </w:r>
      <w:r>
        <w:rPr>
          <w:rFonts w:ascii="Times New Roman" w:hAnsi="Times New Roman" w:cs="Times New Roman"/>
          <w:sz w:val="28"/>
          <w:szCs w:val="28"/>
        </w:rPr>
        <w:t>Всероссийские соревнования школьников</w:t>
      </w:r>
      <w:r>
        <w:rPr>
          <w:rFonts w:ascii="Times New Roman" w:hAnsi="Times New Roman" w:cs="Times New Roman"/>
          <w:sz w:val="28"/>
          <w:szCs w:val="28"/>
        </w:rPr>
        <w:t>) принять в работу, утвердить у руководителя МКУ Управление образования.</w:t>
      </w:r>
    </w:p>
    <w:p w:rsidR="001B205A" w:rsidRDefault="006946D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4.Информацию о написании служебных записок по наличию инвентаря принять к сведению.</w:t>
      </w:r>
    </w:p>
    <w:p w:rsidR="001B205A" w:rsidRDefault="006946D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5.Информацию о работе секций ШСК принять в рабо</w:t>
      </w:r>
      <w:r>
        <w:rPr>
          <w:rFonts w:ascii="Times New Roman" w:hAnsi="Times New Roman" w:cs="Times New Roman"/>
          <w:sz w:val="28"/>
          <w:szCs w:val="28"/>
        </w:rPr>
        <w:t xml:space="preserve">ту. </w:t>
      </w:r>
    </w:p>
    <w:p w:rsidR="001B205A" w:rsidRDefault="001B2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205A" w:rsidRDefault="001B205A">
      <w:pPr>
        <w:pStyle w:val="a3"/>
        <w:jc w:val="both"/>
      </w:pPr>
    </w:p>
    <w:p w:rsidR="001B205A" w:rsidRDefault="001B205A">
      <w:pPr>
        <w:pStyle w:val="a3"/>
        <w:jc w:val="both"/>
      </w:pPr>
    </w:p>
    <w:p w:rsidR="001B205A" w:rsidRDefault="00694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РМО: ____________________   Худин А.Т.</w:t>
      </w:r>
      <w:bookmarkStart w:id="0" w:name="_GoBack"/>
      <w:bookmarkEnd w:id="0"/>
    </w:p>
    <w:p w:rsidR="001B205A" w:rsidRDefault="001B2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205A" w:rsidRDefault="001B2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205A" w:rsidRDefault="006946D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Протокол вела: _______________________    Попова Е.Н. </w:t>
      </w:r>
    </w:p>
    <w:p w:rsidR="001B205A" w:rsidRDefault="001B20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B205A" w:rsidRDefault="001B205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B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6D1" w:rsidRDefault="006946D1">
      <w:pPr>
        <w:spacing w:after="0" w:line="240" w:lineRule="auto"/>
      </w:pPr>
      <w:r>
        <w:separator/>
      </w:r>
    </w:p>
  </w:endnote>
  <w:endnote w:type="continuationSeparator" w:id="0">
    <w:p w:rsidR="006946D1" w:rsidRDefault="0069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6D1" w:rsidRDefault="006946D1">
      <w:pPr>
        <w:spacing w:after="0" w:line="240" w:lineRule="auto"/>
      </w:pPr>
      <w:r>
        <w:separator/>
      </w:r>
    </w:p>
  </w:footnote>
  <w:footnote w:type="continuationSeparator" w:id="0">
    <w:p w:rsidR="006946D1" w:rsidRDefault="00694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D3BE4"/>
    <w:multiLevelType w:val="hybridMultilevel"/>
    <w:tmpl w:val="A2144D40"/>
    <w:lvl w:ilvl="0" w:tplc="E4B0C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FE5462">
      <w:start w:val="1"/>
      <w:numFmt w:val="lowerLetter"/>
      <w:lvlText w:val="%2."/>
      <w:lvlJc w:val="left"/>
      <w:pPr>
        <w:ind w:left="1440" w:hanging="360"/>
      </w:pPr>
    </w:lvl>
    <w:lvl w:ilvl="2" w:tplc="C4E41B62">
      <w:start w:val="1"/>
      <w:numFmt w:val="lowerRoman"/>
      <w:lvlText w:val="%3."/>
      <w:lvlJc w:val="right"/>
      <w:pPr>
        <w:ind w:left="2160" w:hanging="180"/>
      </w:pPr>
    </w:lvl>
    <w:lvl w:ilvl="3" w:tplc="EFD69014">
      <w:start w:val="1"/>
      <w:numFmt w:val="decimal"/>
      <w:lvlText w:val="%4."/>
      <w:lvlJc w:val="left"/>
      <w:pPr>
        <w:ind w:left="2880" w:hanging="360"/>
      </w:pPr>
    </w:lvl>
    <w:lvl w:ilvl="4" w:tplc="B888E67E">
      <w:start w:val="1"/>
      <w:numFmt w:val="lowerLetter"/>
      <w:lvlText w:val="%5."/>
      <w:lvlJc w:val="left"/>
      <w:pPr>
        <w:ind w:left="3600" w:hanging="360"/>
      </w:pPr>
    </w:lvl>
    <w:lvl w:ilvl="5" w:tplc="3716A840">
      <w:start w:val="1"/>
      <w:numFmt w:val="lowerRoman"/>
      <w:lvlText w:val="%6."/>
      <w:lvlJc w:val="right"/>
      <w:pPr>
        <w:ind w:left="4320" w:hanging="180"/>
      </w:pPr>
    </w:lvl>
    <w:lvl w:ilvl="6" w:tplc="140EBDB2">
      <w:start w:val="1"/>
      <w:numFmt w:val="decimal"/>
      <w:lvlText w:val="%7."/>
      <w:lvlJc w:val="left"/>
      <w:pPr>
        <w:ind w:left="5040" w:hanging="360"/>
      </w:pPr>
    </w:lvl>
    <w:lvl w:ilvl="7" w:tplc="E74CCAC4">
      <w:start w:val="1"/>
      <w:numFmt w:val="lowerLetter"/>
      <w:lvlText w:val="%8."/>
      <w:lvlJc w:val="left"/>
      <w:pPr>
        <w:ind w:left="5760" w:hanging="360"/>
      </w:pPr>
    </w:lvl>
    <w:lvl w:ilvl="8" w:tplc="62C4518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578C7"/>
    <w:multiLevelType w:val="hybridMultilevel"/>
    <w:tmpl w:val="8D4E7272"/>
    <w:lvl w:ilvl="0" w:tplc="D8724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04A5FC2">
      <w:start w:val="1"/>
      <w:numFmt w:val="lowerLetter"/>
      <w:lvlText w:val="%2."/>
      <w:lvlJc w:val="left"/>
      <w:pPr>
        <w:ind w:left="1647" w:hanging="360"/>
      </w:pPr>
    </w:lvl>
    <w:lvl w:ilvl="2" w:tplc="F0045F46">
      <w:start w:val="1"/>
      <w:numFmt w:val="lowerRoman"/>
      <w:lvlText w:val="%3."/>
      <w:lvlJc w:val="right"/>
      <w:pPr>
        <w:ind w:left="2367" w:hanging="180"/>
      </w:pPr>
    </w:lvl>
    <w:lvl w:ilvl="3" w:tplc="7CE86718">
      <w:start w:val="1"/>
      <w:numFmt w:val="decimal"/>
      <w:lvlText w:val="%4."/>
      <w:lvlJc w:val="left"/>
      <w:pPr>
        <w:ind w:left="3087" w:hanging="360"/>
      </w:pPr>
    </w:lvl>
    <w:lvl w:ilvl="4" w:tplc="6D54B108">
      <w:start w:val="1"/>
      <w:numFmt w:val="lowerLetter"/>
      <w:lvlText w:val="%5."/>
      <w:lvlJc w:val="left"/>
      <w:pPr>
        <w:ind w:left="3807" w:hanging="360"/>
      </w:pPr>
    </w:lvl>
    <w:lvl w:ilvl="5" w:tplc="10784846">
      <w:start w:val="1"/>
      <w:numFmt w:val="lowerRoman"/>
      <w:lvlText w:val="%6."/>
      <w:lvlJc w:val="right"/>
      <w:pPr>
        <w:ind w:left="4527" w:hanging="180"/>
      </w:pPr>
    </w:lvl>
    <w:lvl w:ilvl="6" w:tplc="398897CE">
      <w:start w:val="1"/>
      <w:numFmt w:val="decimal"/>
      <w:lvlText w:val="%7."/>
      <w:lvlJc w:val="left"/>
      <w:pPr>
        <w:ind w:left="5247" w:hanging="360"/>
      </w:pPr>
    </w:lvl>
    <w:lvl w:ilvl="7" w:tplc="3C249790">
      <w:start w:val="1"/>
      <w:numFmt w:val="lowerLetter"/>
      <w:lvlText w:val="%8."/>
      <w:lvlJc w:val="left"/>
      <w:pPr>
        <w:ind w:left="5967" w:hanging="360"/>
      </w:pPr>
    </w:lvl>
    <w:lvl w:ilvl="8" w:tplc="FEDE17F0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E1798A"/>
    <w:multiLevelType w:val="hybridMultilevel"/>
    <w:tmpl w:val="D90EB010"/>
    <w:lvl w:ilvl="0" w:tplc="092E6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38CCDE">
      <w:start w:val="1"/>
      <w:numFmt w:val="lowerLetter"/>
      <w:lvlText w:val="%2."/>
      <w:lvlJc w:val="left"/>
      <w:pPr>
        <w:ind w:left="1440" w:hanging="360"/>
      </w:pPr>
    </w:lvl>
    <w:lvl w:ilvl="2" w:tplc="D4E851E0">
      <w:start w:val="1"/>
      <w:numFmt w:val="lowerRoman"/>
      <w:lvlText w:val="%3."/>
      <w:lvlJc w:val="right"/>
      <w:pPr>
        <w:ind w:left="2160" w:hanging="180"/>
      </w:pPr>
    </w:lvl>
    <w:lvl w:ilvl="3" w:tplc="91C0F002">
      <w:start w:val="1"/>
      <w:numFmt w:val="decimal"/>
      <w:lvlText w:val="%4."/>
      <w:lvlJc w:val="left"/>
      <w:pPr>
        <w:ind w:left="2880" w:hanging="360"/>
      </w:pPr>
    </w:lvl>
    <w:lvl w:ilvl="4" w:tplc="2DE28862">
      <w:start w:val="1"/>
      <w:numFmt w:val="lowerLetter"/>
      <w:lvlText w:val="%5."/>
      <w:lvlJc w:val="left"/>
      <w:pPr>
        <w:ind w:left="3600" w:hanging="360"/>
      </w:pPr>
    </w:lvl>
    <w:lvl w:ilvl="5" w:tplc="8EDE5680">
      <w:start w:val="1"/>
      <w:numFmt w:val="lowerRoman"/>
      <w:lvlText w:val="%6."/>
      <w:lvlJc w:val="right"/>
      <w:pPr>
        <w:ind w:left="4320" w:hanging="180"/>
      </w:pPr>
    </w:lvl>
    <w:lvl w:ilvl="6" w:tplc="D3D640DC">
      <w:start w:val="1"/>
      <w:numFmt w:val="decimal"/>
      <w:lvlText w:val="%7."/>
      <w:lvlJc w:val="left"/>
      <w:pPr>
        <w:ind w:left="5040" w:hanging="360"/>
      </w:pPr>
    </w:lvl>
    <w:lvl w:ilvl="7" w:tplc="8E446756">
      <w:start w:val="1"/>
      <w:numFmt w:val="lowerLetter"/>
      <w:lvlText w:val="%8."/>
      <w:lvlJc w:val="left"/>
      <w:pPr>
        <w:ind w:left="5760" w:hanging="360"/>
      </w:pPr>
    </w:lvl>
    <w:lvl w:ilvl="8" w:tplc="B6DE0FF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D2C4A"/>
    <w:multiLevelType w:val="hybridMultilevel"/>
    <w:tmpl w:val="B3BA996A"/>
    <w:lvl w:ilvl="0" w:tplc="0E88B46E">
      <w:start w:val="1"/>
      <w:numFmt w:val="decimal"/>
      <w:lvlText w:val="%1."/>
      <w:lvlJc w:val="left"/>
    </w:lvl>
    <w:lvl w:ilvl="1" w:tplc="89D66530">
      <w:start w:val="1"/>
      <w:numFmt w:val="lowerLetter"/>
      <w:lvlText w:val="%2."/>
      <w:lvlJc w:val="left"/>
      <w:pPr>
        <w:ind w:left="1440" w:hanging="360"/>
      </w:pPr>
    </w:lvl>
    <w:lvl w:ilvl="2" w:tplc="46A242DC">
      <w:start w:val="1"/>
      <w:numFmt w:val="lowerRoman"/>
      <w:lvlText w:val="%3."/>
      <w:lvlJc w:val="right"/>
      <w:pPr>
        <w:ind w:left="2160" w:hanging="180"/>
      </w:pPr>
    </w:lvl>
    <w:lvl w:ilvl="3" w:tplc="4F6081EE">
      <w:start w:val="1"/>
      <w:numFmt w:val="decimal"/>
      <w:lvlText w:val="%4."/>
      <w:lvlJc w:val="left"/>
      <w:pPr>
        <w:ind w:left="2880" w:hanging="360"/>
      </w:pPr>
    </w:lvl>
    <w:lvl w:ilvl="4" w:tplc="E892D5CA">
      <w:start w:val="1"/>
      <w:numFmt w:val="lowerLetter"/>
      <w:lvlText w:val="%5."/>
      <w:lvlJc w:val="left"/>
      <w:pPr>
        <w:ind w:left="3600" w:hanging="360"/>
      </w:pPr>
    </w:lvl>
    <w:lvl w:ilvl="5" w:tplc="3012789A">
      <w:start w:val="1"/>
      <w:numFmt w:val="lowerRoman"/>
      <w:lvlText w:val="%6."/>
      <w:lvlJc w:val="right"/>
      <w:pPr>
        <w:ind w:left="4320" w:hanging="180"/>
      </w:pPr>
    </w:lvl>
    <w:lvl w:ilvl="6" w:tplc="2C7ABED2">
      <w:start w:val="1"/>
      <w:numFmt w:val="decimal"/>
      <w:lvlText w:val="%7."/>
      <w:lvlJc w:val="left"/>
      <w:pPr>
        <w:ind w:left="5040" w:hanging="360"/>
      </w:pPr>
    </w:lvl>
    <w:lvl w:ilvl="7" w:tplc="0BFC0FEC">
      <w:start w:val="1"/>
      <w:numFmt w:val="lowerLetter"/>
      <w:lvlText w:val="%8."/>
      <w:lvlJc w:val="left"/>
      <w:pPr>
        <w:ind w:left="5760" w:hanging="360"/>
      </w:pPr>
    </w:lvl>
    <w:lvl w:ilvl="8" w:tplc="353C8E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5A"/>
    <w:rsid w:val="001B205A"/>
    <w:rsid w:val="006946D1"/>
    <w:rsid w:val="00C1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C7CBE-3B9D-4EC5-A336-203C43C5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4332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Ирина В. Харитона</cp:lastModifiedBy>
  <cp:revision>4</cp:revision>
  <dcterms:created xsi:type="dcterms:W3CDTF">2023-08-30T13:39:00Z</dcterms:created>
  <dcterms:modified xsi:type="dcterms:W3CDTF">2023-09-22T04:18:00Z</dcterms:modified>
</cp:coreProperties>
</file>